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40F6" w:rsidR="00847636" w:rsidP="00847636" w:rsidRDefault="00847636" w14:paraId="10A8356A" w14:textId="77777777">
      <w:pPr>
        <w:tabs>
          <w:tab w:val="left" w:pos="5940"/>
        </w:tabs>
        <w:spacing w:line="240" w:lineRule="atLeast"/>
        <w15:collapsed w:val="false"/>
        <w:rPr>
          <w:rFonts w:ascii="Arial" w:hAnsi="Arial" w:cs="Arial"/>
          <w:color w:val="auto"/>
          <w:spacing w:val="8"/>
          <w:sz w:val="24"/>
          <w:szCs w:val="24"/>
        </w:rPr>
      </w:pPr>
      <w:r w:rsidRPr="00D440F6">
        <w:rPr>
          <w:rFonts w:ascii="Arial" w:hAnsi="Arial" w:cs="Arial"/>
          <w:color w:val="auto"/>
          <w:sz w:val="24"/>
          <w:szCs w:val="24"/>
        </w:rPr>
        <w:t xml:space="preserve">REPUBLIKA HRVATSKA </w:t>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t xml:space="preserve">       </w:t>
      </w:r>
    </w:p>
    <w:p w:rsidRPr="00D440F6" w:rsidR="00847636" w:rsidP="00847636" w:rsidRDefault="00847636" w14:paraId="2015D423" w14:textId="77777777">
      <w:pPr>
        <w:spacing w:line="240" w:lineRule="atLeast"/>
        <w:rPr>
          <w:rFonts w:ascii="Arial" w:hAnsi="Arial" w:cs="Arial"/>
          <w:color w:val="auto"/>
          <w:sz w:val="24"/>
          <w:szCs w:val="24"/>
        </w:rPr>
      </w:pPr>
      <w:r w:rsidRPr="00D440F6">
        <w:rPr>
          <w:rFonts w:ascii="Arial" w:hAnsi="Arial" w:cs="Arial"/>
          <w:color w:val="auto"/>
          <w:sz w:val="24"/>
          <w:szCs w:val="24"/>
        </w:rPr>
        <w:t>TRGOVAČKI SUD U PAZINU</w:t>
      </w:r>
    </w:p>
    <w:p w:rsidR="00D440F6" w:rsidP="00847636" w:rsidRDefault="00847636" w14:paraId="00781823" w14:textId="77777777">
      <w:pPr>
        <w:rPr>
          <w:rFonts w:ascii="Arial" w:hAnsi="Arial" w:cs="Arial"/>
          <w:color w:val="auto"/>
          <w:sz w:val="24"/>
          <w:szCs w:val="24"/>
        </w:rPr>
      </w:pPr>
      <w:r w:rsidRPr="00D440F6">
        <w:rPr>
          <w:rFonts w:ascii="Arial" w:hAnsi="Arial" w:cs="Arial"/>
          <w:color w:val="auto"/>
          <w:sz w:val="24"/>
          <w:szCs w:val="24"/>
        </w:rPr>
        <w:t xml:space="preserve">52000 PAZIN, </w:t>
      </w:r>
      <w:proofErr w:type="spellStart"/>
      <w:r w:rsidRPr="00D440F6">
        <w:rPr>
          <w:rFonts w:ascii="Arial" w:hAnsi="Arial" w:cs="Arial"/>
          <w:color w:val="auto"/>
          <w:sz w:val="24"/>
          <w:szCs w:val="24"/>
        </w:rPr>
        <w:t>Dršćevka</w:t>
      </w:r>
      <w:proofErr w:type="spellEnd"/>
      <w:r w:rsidRPr="00D440F6">
        <w:rPr>
          <w:rFonts w:ascii="Arial" w:hAnsi="Arial" w:cs="Arial"/>
          <w:color w:val="auto"/>
          <w:sz w:val="24"/>
          <w:szCs w:val="24"/>
        </w:rPr>
        <w:t xml:space="preserve"> 1 </w:t>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r>
      <w:r w:rsidRPr="00D440F6">
        <w:rPr>
          <w:rFonts w:ascii="Arial" w:hAnsi="Arial" w:cs="Arial"/>
          <w:color w:val="auto"/>
          <w:sz w:val="24"/>
          <w:szCs w:val="24"/>
        </w:rPr>
        <w:tab/>
        <w:t xml:space="preserve">    </w:t>
      </w:r>
    </w:p>
    <w:p w:rsidRPr="00A76957" w:rsidR="00EC4AC6" w:rsidP="00847636" w:rsidRDefault="00EC4AC6" w14:paraId="1A42ACE4" w14:textId="77777777">
      <w:pPr>
        <w:rPr>
          <w:rFonts w:ascii="Arial" w:hAnsi="Arial" w:cs="Arial"/>
          <w:color w:val="auto"/>
          <w:sz w:val="24"/>
          <w:szCs w:val="24"/>
        </w:rPr>
      </w:pPr>
    </w:p>
    <w:p w:rsidRPr="00A76957" w:rsidR="00847636" w:rsidP="00A13813" w:rsidRDefault="00D440F6" w14:paraId="0AEF66D2" w14:textId="522DA8E6">
      <w:pPr>
        <w:jc w:val="right"/>
        <w:rPr>
          <w:rFonts w:ascii="Arial" w:hAnsi="Arial" w:cs="Arial"/>
          <w:color w:val="auto"/>
          <w:sz w:val="24"/>
          <w:szCs w:val="24"/>
        </w:rPr>
      </w:pPr>
      <w:r w:rsidRPr="00A76957">
        <w:rPr>
          <w:rFonts w:ascii="Arial" w:hAnsi="Arial" w:cs="Arial"/>
          <w:color w:val="auto"/>
          <w:sz w:val="24"/>
          <w:szCs w:val="24"/>
        </w:rPr>
        <w:t>St-</w:t>
      </w:r>
      <w:r w:rsidRPr="00A76957" w:rsidR="00A13813">
        <w:rPr>
          <w:rFonts w:ascii="Arial" w:hAnsi="Arial" w:cs="Arial"/>
          <w:color w:val="auto"/>
          <w:sz w:val="24"/>
          <w:szCs w:val="24"/>
        </w:rPr>
        <w:t>367</w:t>
      </w:r>
      <w:r w:rsidRPr="00A76957">
        <w:rPr>
          <w:rFonts w:ascii="Arial" w:hAnsi="Arial" w:cs="Arial"/>
          <w:color w:val="auto"/>
          <w:sz w:val="24"/>
          <w:szCs w:val="24"/>
        </w:rPr>
        <w:t>/202</w:t>
      </w:r>
      <w:r w:rsidRPr="00A76957" w:rsidR="00A13813">
        <w:rPr>
          <w:rFonts w:ascii="Arial" w:hAnsi="Arial" w:cs="Arial"/>
          <w:color w:val="auto"/>
          <w:sz w:val="24"/>
          <w:szCs w:val="24"/>
        </w:rPr>
        <w:t>5</w:t>
      </w:r>
      <w:r w:rsidRPr="00A76957" w:rsidR="00847636">
        <w:rPr>
          <w:rFonts w:ascii="Arial" w:hAnsi="Arial" w:cs="Arial"/>
          <w:color w:val="auto"/>
          <w:sz w:val="24"/>
          <w:szCs w:val="24"/>
        </w:rPr>
        <w:t>-</w:t>
      </w:r>
      <w:r w:rsidRPr="00A76957" w:rsidR="00A13813">
        <w:rPr>
          <w:rFonts w:ascii="Arial" w:hAnsi="Arial" w:cs="Arial"/>
          <w:color w:val="auto"/>
          <w:sz w:val="24"/>
          <w:szCs w:val="24"/>
        </w:rPr>
        <w:t>1</w:t>
      </w:r>
      <w:r w:rsidRPr="00A76957" w:rsidR="00937602">
        <w:rPr>
          <w:rFonts w:ascii="Arial" w:hAnsi="Arial" w:cs="Arial"/>
          <w:color w:val="auto"/>
          <w:sz w:val="24"/>
          <w:szCs w:val="24"/>
        </w:rPr>
        <w:t>7</w:t>
      </w:r>
    </w:p>
    <w:p w:rsidRPr="00A76957" w:rsidR="00A13813" w:rsidP="00D440F6" w:rsidRDefault="00A13813" w14:paraId="32EB5662" w14:textId="77777777">
      <w:pPr>
        <w:jc w:val="right"/>
        <w:rPr>
          <w:rFonts w:ascii="Arial" w:hAnsi="Arial" w:cs="Arial"/>
          <w:b/>
          <w:color w:val="auto"/>
          <w:sz w:val="24"/>
          <w:szCs w:val="24"/>
        </w:rPr>
      </w:pPr>
    </w:p>
    <w:p w:rsidRPr="00A76957" w:rsidR="00847636" w:rsidP="00847636" w:rsidRDefault="00847636" w14:paraId="1D4849EA" w14:textId="77777777">
      <w:pPr>
        <w:jc w:val="center"/>
        <w:rPr>
          <w:rFonts w:ascii="Arial" w:hAnsi="Arial" w:cs="Arial"/>
          <w:color w:val="auto"/>
          <w:sz w:val="24"/>
          <w:szCs w:val="24"/>
        </w:rPr>
      </w:pPr>
      <w:r w:rsidRPr="00A76957">
        <w:rPr>
          <w:rFonts w:ascii="Arial" w:hAnsi="Arial" w:cs="Arial"/>
          <w:color w:val="auto"/>
          <w:sz w:val="24"/>
          <w:szCs w:val="24"/>
        </w:rPr>
        <w:t>Z A P I S N I K</w:t>
      </w:r>
    </w:p>
    <w:p w:rsidRPr="00937602" w:rsidR="00847636" w:rsidP="00847636" w:rsidRDefault="00847636" w14:paraId="79485A01" w14:textId="77777777">
      <w:pPr>
        <w:jc w:val="center"/>
        <w:rPr>
          <w:rFonts w:ascii="Arial" w:hAnsi="Arial" w:cs="Arial"/>
          <w:color w:val="auto"/>
          <w:sz w:val="24"/>
          <w:szCs w:val="24"/>
        </w:rPr>
      </w:pPr>
      <w:r w:rsidRPr="00937602">
        <w:rPr>
          <w:rFonts w:ascii="Arial" w:hAnsi="Arial" w:cs="Arial"/>
          <w:color w:val="auto"/>
          <w:sz w:val="24"/>
          <w:szCs w:val="24"/>
        </w:rPr>
        <w:t>(ispitno ročište)</w:t>
      </w:r>
    </w:p>
    <w:p w:rsidRPr="00937602" w:rsidR="00847636" w:rsidP="00847636" w:rsidRDefault="00847636" w14:paraId="67B1BF33" w14:textId="77777777">
      <w:pPr>
        <w:jc w:val="center"/>
        <w:rPr>
          <w:rFonts w:ascii="Arial" w:hAnsi="Arial" w:cs="Arial"/>
          <w:color w:val="auto"/>
          <w:sz w:val="24"/>
          <w:szCs w:val="24"/>
        </w:rPr>
      </w:pPr>
    </w:p>
    <w:p w:rsidRPr="00937602" w:rsidR="00847636" w:rsidP="00847636" w:rsidRDefault="00847636" w14:paraId="2901003D" w14:textId="1DD30A1C">
      <w:pPr>
        <w:jc w:val="center"/>
        <w:rPr>
          <w:rFonts w:ascii="Arial" w:hAnsi="Arial" w:cs="Arial"/>
          <w:color w:val="auto"/>
          <w:sz w:val="24"/>
          <w:szCs w:val="24"/>
        </w:rPr>
      </w:pPr>
      <w:r w:rsidRPr="00937602">
        <w:rPr>
          <w:rFonts w:ascii="Arial" w:hAnsi="Arial" w:cs="Arial"/>
          <w:color w:val="auto"/>
          <w:sz w:val="24"/>
          <w:szCs w:val="24"/>
        </w:rPr>
        <w:t xml:space="preserve">Održano dana </w:t>
      </w:r>
      <w:r w:rsidRPr="00937602" w:rsidR="00A13813">
        <w:rPr>
          <w:rFonts w:ascii="Arial" w:hAnsi="Arial" w:cs="Arial"/>
          <w:color w:val="auto"/>
          <w:sz w:val="24"/>
          <w:szCs w:val="24"/>
        </w:rPr>
        <w:t>4. veljače 2026</w:t>
      </w:r>
      <w:r w:rsidRPr="00937602">
        <w:rPr>
          <w:rFonts w:ascii="Arial" w:hAnsi="Arial" w:cs="Arial"/>
          <w:color w:val="auto"/>
          <w:sz w:val="24"/>
          <w:szCs w:val="24"/>
        </w:rPr>
        <w:t xml:space="preserve">. </w:t>
      </w:r>
    </w:p>
    <w:p w:rsidRPr="00937602" w:rsidR="00847636" w:rsidP="00847636" w:rsidRDefault="00847636" w14:paraId="2672EF8A" w14:textId="77777777">
      <w:pPr>
        <w:jc w:val="center"/>
        <w:rPr>
          <w:rFonts w:ascii="Arial" w:hAnsi="Arial" w:cs="Arial"/>
          <w:color w:val="auto"/>
          <w:sz w:val="24"/>
          <w:szCs w:val="24"/>
        </w:rPr>
      </w:pPr>
      <w:r w:rsidRPr="00937602">
        <w:rPr>
          <w:rFonts w:ascii="Arial" w:hAnsi="Arial" w:cs="Arial"/>
          <w:color w:val="auto"/>
          <w:sz w:val="24"/>
          <w:szCs w:val="24"/>
        </w:rPr>
        <w:t xml:space="preserve">kod Trgovačkog suda u Pazinu, </w:t>
      </w:r>
    </w:p>
    <w:p w:rsidRPr="00937602" w:rsidR="00847636" w:rsidP="00847636" w:rsidRDefault="00847636" w14:paraId="225C50A2" w14:textId="77777777">
      <w:pPr>
        <w:jc w:val="center"/>
        <w:rPr>
          <w:rFonts w:ascii="Arial" w:hAnsi="Arial" w:cs="Arial"/>
          <w:color w:val="auto"/>
          <w:sz w:val="24"/>
          <w:szCs w:val="24"/>
        </w:rPr>
      </w:pPr>
      <w:r w:rsidRPr="00937602">
        <w:rPr>
          <w:rFonts w:ascii="Arial" w:hAnsi="Arial" w:cs="Arial"/>
          <w:color w:val="auto"/>
          <w:sz w:val="24"/>
          <w:szCs w:val="24"/>
        </w:rPr>
        <w:t xml:space="preserve">u </w:t>
      </w:r>
      <w:r w:rsidRPr="00937602" w:rsidR="00597B8D">
        <w:rPr>
          <w:rFonts w:ascii="Arial" w:hAnsi="Arial" w:cs="Arial"/>
          <w:color w:val="auto"/>
          <w:sz w:val="24"/>
          <w:szCs w:val="24"/>
        </w:rPr>
        <w:t>pred</w:t>
      </w:r>
      <w:r w:rsidRPr="00937602">
        <w:rPr>
          <w:rFonts w:ascii="Arial" w:hAnsi="Arial" w:cs="Arial"/>
          <w:color w:val="auto"/>
          <w:sz w:val="24"/>
          <w:szCs w:val="24"/>
        </w:rPr>
        <w:t xml:space="preserve">stečajnom postupku nad dužnikom </w:t>
      </w:r>
    </w:p>
    <w:p w:rsidRPr="00937602" w:rsidR="00A13813" w:rsidP="00A13813" w:rsidRDefault="00A13813" w14:paraId="16E46049" w14:textId="499B1283">
      <w:pPr>
        <w:jc w:val="center"/>
        <w:rPr>
          <w:rFonts w:ascii="Arial" w:hAnsi="Arial" w:cs="Arial"/>
          <w:color w:val="auto"/>
          <w:sz w:val="24"/>
          <w:szCs w:val="24"/>
        </w:rPr>
      </w:pPr>
      <w:r w:rsidRPr="00937602">
        <w:rPr>
          <w:rFonts w:ascii="Arial" w:hAnsi="Arial" w:cs="Arial"/>
          <w:color w:val="auto"/>
          <w:sz w:val="24"/>
          <w:szCs w:val="24"/>
        </w:rPr>
        <w:t>44 DEGREES SOUTH d.o.o. Vodnjan,</w:t>
      </w:r>
    </w:p>
    <w:p w:rsidRPr="00937602" w:rsidR="00847636" w:rsidP="00A13813" w:rsidRDefault="00A13813" w14:paraId="4A53BA77" w14:textId="105E90C4">
      <w:pPr>
        <w:jc w:val="center"/>
        <w:rPr>
          <w:rFonts w:ascii="Arial" w:hAnsi="Arial" w:cs="Arial"/>
          <w:color w:val="auto"/>
          <w:sz w:val="24"/>
          <w:szCs w:val="24"/>
        </w:rPr>
      </w:pPr>
      <w:r w:rsidRPr="00937602">
        <w:rPr>
          <w:rFonts w:ascii="Arial" w:hAnsi="Arial" w:cs="Arial"/>
          <w:color w:val="auto"/>
          <w:sz w:val="24"/>
          <w:szCs w:val="24"/>
        </w:rPr>
        <w:t xml:space="preserve">Ulica 1. maja - Via 1. </w:t>
      </w:r>
      <w:proofErr w:type="spellStart"/>
      <w:r w:rsidRPr="00937602">
        <w:rPr>
          <w:rFonts w:ascii="Arial" w:hAnsi="Arial" w:cs="Arial"/>
          <w:color w:val="auto"/>
          <w:sz w:val="24"/>
          <w:szCs w:val="24"/>
        </w:rPr>
        <w:t>maggio</w:t>
      </w:r>
      <w:proofErr w:type="spellEnd"/>
      <w:r w:rsidRPr="00937602">
        <w:rPr>
          <w:rFonts w:ascii="Arial" w:hAnsi="Arial" w:cs="Arial"/>
          <w:color w:val="auto"/>
          <w:sz w:val="24"/>
          <w:szCs w:val="24"/>
        </w:rPr>
        <w:t xml:space="preserve"> 3, OIB 37782307140, MBS 130105321</w:t>
      </w:r>
    </w:p>
    <w:p w:rsidRPr="00D440F6" w:rsidR="00847636" w:rsidP="00847636" w:rsidRDefault="00847636" w14:paraId="09254E7C" w14:textId="77777777">
      <w:pPr>
        <w:jc w:val="both"/>
        <w:rPr>
          <w:rFonts w:ascii="Arial" w:hAnsi="Arial" w:cs="Arial"/>
          <w:color w:val="auto"/>
          <w:sz w:val="24"/>
          <w:szCs w:val="24"/>
        </w:rPr>
      </w:pPr>
    </w:p>
    <w:p w:rsidRPr="00D440F6" w:rsidR="00847636" w:rsidP="00847636" w:rsidRDefault="00847636" w14:paraId="7740AA0F" w14:textId="77777777">
      <w:pPr>
        <w:jc w:val="both"/>
        <w:rPr>
          <w:rFonts w:ascii="Arial" w:hAnsi="Arial" w:cs="Arial"/>
          <w:color w:val="auto"/>
          <w:sz w:val="24"/>
          <w:szCs w:val="24"/>
        </w:rPr>
      </w:pPr>
      <w:r w:rsidRPr="00D440F6">
        <w:rPr>
          <w:rFonts w:ascii="Arial" w:hAnsi="Arial" w:cs="Arial"/>
          <w:color w:val="auto"/>
          <w:sz w:val="24"/>
          <w:szCs w:val="24"/>
        </w:rPr>
        <w:t>OD SUDA NAZOČNI:</w:t>
      </w:r>
    </w:p>
    <w:p w:rsidRPr="00D440F6" w:rsidR="00847636" w:rsidP="00847636" w:rsidRDefault="00EC7EF5" w14:paraId="06C8F870" w14:textId="77777777">
      <w:pPr>
        <w:jc w:val="both"/>
        <w:rPr>
          <w:rFonts w:ascii="Arial" w:hAnsi="Arial" w:cs="Arial"/>
          <w:color w:val="auto"/>
          <w:sz w:val="24"/>
          <w:szCs w:val="24"/>
        </w:rPr>
      </w:pPr>
      <w:r>
        <w:rPr>
          <w:rFonts w:ascii="Arial" w:hAnsi="Arial" w:cs="Arial"/>
          <w:color w:val="auto"/>
          <w:sz w:val="24"/>
          <w:szCs w:val="24"/>
        </w:rPr>
        <w:t>Ivan Dujić</w:t>
      </w:r>
      <w:r w:rsidRPr="00D440F6" w:rsidR="00847636">
        <w:rPr>
          <w:rFonts w:ascii="Arial" w:hAnsi="Arial" w:cs="Arial"/>
          <w:color w:val="auto"/>
          <w:sz w:val="24"/>
          <w:szCs w:val="24"/>
        </w:rPr>
        <w:t xml:space="preserve">, stečajni sudac </w:t>
      </w:r>
    </w:p>
    <w:p w:rsidRPr="00D440F6" w:rsidR="00847636" w:rsidP="00847636" w:rsidRDefault="00A13813" w14:paraId="66EFA53F" w14:textId="0F3F68A3">
      <w:pPr>
        <w:jc w:val="both"/>
        <w:rPr>
          <w:rFonts w:ascii="Arial" w:hAnsi="Arial" w:cs="Arial"/>
          <w:color w:val="auto"/>
          <w:sz w:val="24"/>
          <w:szCs w:val="24"/>
        </w:rPr>
      </w:pPr>
      <w:r>
        <w:rPr>
          <w:rFonts w:ascii="Arial" w:hAnsi="Arial" w:cs="Arial"/>
          <w:color w:val="auto"/>
          <w:sz w:val="24"/>
          <w:szCs w:val="24"/>
        </w:rPr>
        <w:t>Ana Pomazan</w:t>
      </w:r>
      <w:r w:rsidRPr="00D440F6" w:rsidR="00847636">
        <w:rPr>
          <w:rFonts w:ascii="Arial" w:hAnsi="Arial" w:cs="Arial"/>
          <w:color w:val="auto"/>
          <w:sz w:val="24"/>
          <w:szCs w:val="24"/>
        </w:rPr>
        <w:t>, zapisničar</w:t>
      </w:r>
    </w:p>
    <w:p w:rsidRPr="00D440F6" w:rsidR="00847636" w:rsidP="00847636" w:rsidRDefault="00847636" w14:paraId="12A34372" w14:textId="77777777">
      <w:pPr>
        <w:jc w:val="both"/>
        <w:rPr>
          <w:rFonts w:ascii="Arial" w:hAnsi="Arial" w:cs="Arial"/>
          <w:color w:val="auto"/>
          <w:sz w:val="24"/>
          <w:szCs w:val="24"/>
        </w:rPr>
      </w:pPr>
    </w:p>
    <w:p w:rsidRPr="00D440F6" w:rsidR="00847636" w:rsidP="00847636" w:rsidRDefault="00847636" w14:paraId="1C5F32ED" w14:textId="77777777">
      <w:pPr>
        <w:jc w:val="both"/>
        <w:rPr>
          <w:rFonts w:ascii="Arial" w:hAnsi="Arial" w:cs="Arial"/>
          <w:color w:val="auto"/>
          <w:sz w:val="24"/>
          <w:szCs w:val="24"/>
        </w:rPr>
      </w:pPr>
      <w:r w:rsidRPr="00A76957">
        <w:rPr>
          <w:rFonts w:ascii="Arial" w:hAnsi="Arial" w:cs="Arial"/>
          <w:color w:val="auto"/>
          <w:sz w:val="24"/>
          <w:szCs w:val="24"/>
        </w:rPr>
        <w:t>Početak u 12:30 sati</w:t>
      </w:r>
      <w:r w:rsidRPr="00D440F6">
        <w:rPr>
          <w:rFonts w:ascii="Arial" w:hAnsi="Arial" w:cs="Arial"/>
          <w:color w:val="auto"/>
          <w:sz w:val="24"/>
          <w:szCs w:val="24"/>
        </w:rPr>
        <w:t>.</w:t>
      </w:r>
    </w:p>
    <w:p w:rsidRPr="00D440F6" w:rsidR="00847636" w:rsidP="00847636" w:rsidRDefault="00847636" w14:paraId="0B315EA8" w14:textId="77777777">
      <w:pPr>
        <w:jc w:val="both"/>
        <w:rPr>
          <w:rFonts w:ascii="Arial" w:hAnsi="Arial" w:cs="Arial"/>
          <w:color w:val="auto"/>
          <w:sz w:val="24"/>
          <w:szCs w:val="24"/>
        </w:rPr>
      </w:pPr>
    </w:p>
    <w:p w:rsidRPr="00D440F6" w:rsidR="00847636" w:rsidP="00847636" w:rsidRDefault="00847636" w14:paraId="0008FB1F" w14:textId="77777777">
      <w:pPr>
        <w:jc w:val="both"/>
        <w:rPr>
          <w:rFonts w:ascii="Arial" w:hAnsi="Arial" w:cs="Arial"/>
          <w:color w:val="auto"/>
          <w:sz w:val="24"/>
          <w:szCs w:val="24"/>
        </w:rPr>
      </w:pPr>
      <w:r w:rsidRPr="00D440F6">
        <w:rPr>
          <w:rFonts w:ascii="Arial" w:hAnsi="Arial" w:cs="Arial"/>
          <w:color w:val="auto"/>
          <w:sz w:val="24"/>
          <w:szCs w:val="24"/>
        </w:rPr>
        <w:t>Utvrđuje se da su na današnje ročište pristupili</w:t>
      </w:r>
      <w:r w:rsidRPr="00D440F6" w:rsidR="004071AA">
        <w:rPr>
          <w:rFonts w:ascii="Arial" w:hAnsi="Arial" w:cs="Arial"/>
          <w:color w:val="auto"/>
          <w:sz w:val="24"/>
          <w:szCs w:val="24"/>
        </w:rPr>
        <w:t>:</w:t>
      </w:r>
    </w:p>
    <w:p w:rsidR="004071AA" w:rsidP="00A13813" w:rsidRDefault="00A76957" w14:paraId="71E7C390" w14:textId="3D1A0283">
      <w:pPr>
        <w:jc w:val="both"/>
        <w:rPr>
          <w:rFonts w:ascii="Arial" w:hAnsi="Arial" w:cs="Arial"/>
          <w:color w:val="auto"/>
          <w:sz w:val="24"/>
          <w:szCs w:val="24"/>
        </w:rPr>
      </w:pPr>
      <w:r>
        <w:rPr>
          <w:rFonts w:ascii="Arial" w:hAnsi="Arial" w:cs="Arial"/>
          <w:color w:val="auto"/>
          <w:sz w:val="24"/>
          <w:szCs w:val="24"/>
        </w:rPr>
        <w:t>Z</w:t>
      </w:r>
      <w:r w:rsidRPr="00D440F6" w:rsidR="004071AA">
        <w:rPr>
          <w:rFonts w:ascii="Arial" w:hAnsi="Arial" w:cs="Arial"/>
          <w:color w:val="auto"/>
          <w:sz w:val="24"/>
          <w:szCs w:val="24"/>
        </w:rPr>
        <w:t xml:space="preserve">a </w:t>
      </w:r>
      <w:r w:rsidRPr="00313CED" w:rsidR="004071AA">
        <w:rPr>
          <w:rFonts w:ascii="Arial" w:hAnsi="Arial" w:cs="Arial"/>
          <w:color w:val="auto"/>
          <w:sz w:val="24"/>
          <w:szCs w:val="24"/>
        </w:rPr>
        <w:t>dužnika</w:t>
      </w:r>
      <w:r w:rsidRPr="00313CED" w:rsidR="00A13813">
        <w:rPr>
          <w:rFonts w:ascii="Arial" w:hAnsi="Arial" w:cs="Arial"/>
          <w:color w:val="auto"/>
          <w:sz w:val="24"/>
          <w:szCs w:val="24"/>
        </w:rPr>
        <w:t xml:space="preserve"> </w:t>
      </w:r>
      <w:proofErr w:type="spellStart"/>
      <w:r w:rsidRPr="00313CED" w:rsidR="0086298A">
        <w:rPr>
          <w:rFonts w:ascii="Arial" w:hAnsi="Arial" w:cs="Arial"/>
          <w:color w:val="auto"/>
          <w:sz w:val="24"/>
          <w:szCs w:val="24"/>
        </w:rPr>
        <w:t>zam</w:t>
      </w:r>
      <w:proofErr w:type="spellEnd"/>
      <w:r w:rsidRPr="00313CED" w:rsidR="0086298A">
        <w:rPr>
          <w:rFonts w:ascii="Arial" w:hAnsi="Arial" w:cs="Arial"/>
          <w:color w:val="auto"/>
          <w:sz w:val="24"/>
          <w:szCs w:val="24"/>
        </w:rPr>
        <w:t xml:space="preserve">. </w:t>
      </w:r>
      <w:r w:rsidRPr="00313CED" w:rsidR="00A13813">
        <w:rPr>
          <w:rFonts w:ascii="Arial" w:hAnsi="Arial" w:cs="Arial"/>
          <w:color w:val="auto"/>
          <w:sz w:val="24"/>
          <w:szCs w:val="24"/>
        </w:rPr>
        <w:t>pun.</w:t>
      </w:r>
      <w:r w:rsidRPr="00313CED" w:rsidR="0086298A">
        <w:rPr>
          <w:rFonts w:ascii="Arial" w:hAnsi="Arial" w:cs="Arial"/>
          <w:color w:val="auto"/>
          <w:sz w:val="24"/>
          <w:szCs w:val="24"/>
        </w:rPr>
        <w:t xml:space="preserve"> </w:t>
      </w:r>
      <w:r w:rsidRPr="00313CED" w:rsidR="00313CED">
        <w:rPr>
          <w:rFonts w:ascii="Arial" w:hAnsi="Arial" w:cs="Arial"/>
          <w:color w:val="auto"/>
          <w:sz w:val="24"/>
          <w:szCs w:val="24"/>
        </w:rPr>
        <w:t>Aleksandra Simić</w:t>
      </w:r>
      <w:r w:rsidRPr="00313CED" w:rsidR="0086298A">
        <w:rPr>
          <w:rFonts w:ascii="Arial" w:hAnsi="Arial" w:cs="Arial"/>
          <w:color w:val="auto"/>
          <w:sz w:val="24"/>
          <w:szCs w:val="24"/>
        </w:rPr>
        <w:t>, odvjetni</w:t>
      </w:r>
      <w:r w:rsidRPr="00313CED" w:rsidR="00313CED">
        <w:rPr>
          <w:rFonts w:ascii="Arial" w:hAnsi="Arial" w:cs="Arial"/>
          <w:color w:val="auto"/>
          <w:sz w:val="24"/>
          <w:szCs w:val="24"/>
        </w:rPr>
        <w:t>ca</w:t>
      </w:r>
      <w:r w:rsidRPr="00313CED" w:rsidR="0086298A">
        <w:rPr>
          <w:rFonts w:ascii="Arial" w:hAnsi="Arial" w:cs="Arial"/>
          <w:color w:val="auto"/>
          <w:sz w:val="24"/>
          <w:szCs w:val="24"/>
        </w:rPr>
        <w:t xml:space="preserve"> u Puli, u zamjenu za pun.</w:t>
      </w:r>
      <w:r w:rsidRPr="00313CED" w:rsidR="00A13813">
        <w:rPr>
          <w:rFonts w:ascii="Arial" w:hAnsi="Arial" w:cs="Arial"/>
          <w:color w:val="auto"/>
          <w:sz w:val="24"/>
          <w:szCs w:val="24"/>
        </w:rPr>
        <w:t xml:space="preserve"> Juraja </w:t>
      </w:r>
      <w:proofErr w:type="spellStart"/>
      <w:r w:rsidRPr="00313CED" w:rsidR="00A13813">
        <w:rPr>
          <w:rFonts w:ascii="Arial" w:hAnsi="Arial" w:cs="Arial"/>
          <w:color w:val="auto"/>
          <w:sz w:val="24"/>
          <w:szCs w:val="24"/>
        </w:rPr>
        <w:t>Blažička</w:t>
      </w:r>
      <w:proofErr w:type="spellEnd"/>
      <w:r w:rsidRPr="00313CED" w:rsidR="00A13813">
        <w:rPr>
          <w:rFonts w:ascii="Arial" w:hAnsi="Arial" w:cs="Arial"/>
          <w:color w:val="auto"/>
          <w:sz w:val="24"/>
          <w:szCs w:val="24"/>
        </w:rPr>
        <w:t>, odvjetnika u Zagrebu</w:t>
      </w:r>
      <w:r w:rsidRPr="00313CED" w:rsidR="00313CED">
        <w:rPr>
          <w:rFonts w:ascii="Arial" w:hAnsi="Arial" w:cs="Arial"/>
          <w:color w:val="auto"/>
          <w:sz w:val="24"/>
          <w:szCs w:val="24"/>
        </w:rPr>
        <w:t>.</w:t>
      </w:r>
    </w:p>
    <w:p w:rsidRPr="004C5D23" w:rsidR="004071AA" w:rsidP="00847636" w:rsidRDefault="00A76957" w14:paraId="63465B07" w14:textId="29A6472A">
      <w:pPr>
        <w:jc w:val="both"/>
        <w:rPr>
          <w:rFonts w:ascii="Arial" w:hAnsi="Arial" w:cs="Arial"/>
          <w:color w:val="auto"/>
          <w:sz w:val="24"/>
          <w:szCs w:val="24"/>
        </w:rPr>
      </w:pPr>
      <w:r w:rsidRPr="004C5D23">
        <w:rPr>
          <w:rFonts w:ascii="Arial" w:hAnsi="Arial" w:cs="Arial"/>
          <w:color w:val="auto"/>
          <w:sz w:val="24"/>
          <w:szCs w:val="24"/>
        </w:rPr>
        <w:t>P</w:t>
      </w:r>
      <w:r w:rsidRPr="004C5D23" w:rsidR="004071AA">
        <w:rPr>
          <w:rFonts w:ascii="Arial" w:hAnsi="Arial" w:cs="Arial"/>
          <w:color w:val="auto"/>
          <w:sz w:val="24"/>
          <w:szCs w:val="24"/>
        </w:rPr>
        <w:t xml:space="preserve">ovjerenik </w:t>
      </w:r>
      <w:r w:rsidRPr="004C5D23" w:rsidR="00A13813">
        <w:rPr>
          <w:rFonts w:ascii="Arial" w:hAnsi="Arial" w:cs="Arial"/>
          <w:color w:val="auto"/>
          <w:sz w:val="24"/>
          <w:szCs w:val="24"/>
        </w:rPr>
        <w:t xml:space="preserve">Antonela </w:t>
      </w:r>
      <w:proofErr w:type="spellStart"/>
      <w:r w:rsidRPr="004C5D23" w:rsidR="00A13813">
        <w:rPr>
          <w:rFonts w:ascii="Arial" w:hAnsi="Arial" w:cs="Arial"/>
          <w:color w:val="auto"/>
          <w:sz w:val="24"/>
          <w:szCs w:val="24"/>
        </w:rPr>
        <w:t>Jolić</w:t>
      </w:r>
      <w:proofErr w:type="spellEnd"/>
      <w:r w:rsidRPr="004C5D23" w:rsidR="00A13813">
        <w:rPr>
          <w:rFonts w:ascii="Arial" w:hAnsi="Arial" w:cs="Arial"/>
          <w:color w:val="auto"/>
          <w:sz w:val="24"/>
          <w:szCs w:val="24"/>
        </w:rPr>
        <w:t xml:space="preserve"> Zubčić,</w:t>
      </w:r>
    </w:p>
    <w:p w:rsidRPr="00D440F6" w:rsidR="004071AA" w:rsidP="00847636" w:rsidRDefault="00A76957" w14:paraId="1D1F1527" w14:textId="1584DE21">
      <w:pPr>
        <w:jc w:val="both"/>
        <w:rPr>
          <w:rFonts w:ascii="Arial" w:hAnsi="Arial" w:cs="Arial"/>
          <w:color w:val="auto"/>
          <w:sz w:val="24"/>
          <w:szCs w:val="24"/>
        </w:rPr>
      </w:pPr>
      <w:r>
        <w:rPr>
          <w:rFonts w:ascii="Arial" w:hAnsi="Arial" w:cs="Arial"/>
          <w:color w:val="auto"/>
          <w:sz w:val="24"/>
          <w:szCs w:val="24"/>
        </w:rPr>
        <w:t>V</w:t>
      </w:r>
      <w:r w:rsidRPr="00D440F6" w:rsidR="004071AA">
        <w:rPr>
          <w:rFonts w:ascii="Arial" w:hAnsi="Arial" w:cs="Arial"/>
          <w:color w:val="auto"/>
          <w:sz w:val="24"/>
          <w:szCs w:val="24"/>
        </w:rPr>
        <w:t xml:space="preserve">jerovnici: </w:t>
      </w:r>
    </w:p>
    <w:p w:rsidRPr="00313CED" w:rsidR="00847636" w:rsidP="00A76957" w:rsidRDefault="00313CED" w14:paraId="3109F276" w14:textId="63FD24FD">
      <w:pPr>
        <w:pStyle w:val="Odlomakpopisa"/>
        <w:numPr>
          <w:ilvl w:val="0"/>
          <w:numId w:val="3"/>
        </w:numPr>
        <w:jc w:val="both"/>
        <w:rPr>
          <w:rFonts w:ascii="Arial" w:hAnsi="Arial" w:cs="Arial"/>
        </w:rPr>
      </w:pPr>
      <w:r w:rsidRPr="00313CED">
        <w:rPr>
          <w:rFonts w:ascii="Arial" w:hAnsi="Arial" w:cs="Arial"/>
        </w:rPr>
        <w:t xml:space="preserve">Za vjerovnika ISTRA – BAU d.o.o. Pazin, pun. Bojan </w:t>
      </w:r>
      <w:proofErr w:type="spellStart"/>
      <w:r w:rsidRPr="00313CED">
        <w:rPr>
          <w:rFonts w:ascii="Arial" w:hAnsi="Arial" w:cs="Arial"/>
        </w:rPr>
        <w:t>Zustović</w:t>
      </w:r>
      <w:proofErr w:type="spellEnd"/>
      <w:r w:rsidRPr="00313CED">
        <w:rPr>
          <w:rFonts w:ascii="Arial" w:hAnsi="Arial" w:cs="Arial"/>
        </w:rPr>
        <w:t>, odvjetnik u Pazinu</w:t>
      </w:r>
    </w:p>
    <w:p w:rsidR="00A76957" w:rsidP="00A76957" w:rsidRDefault="00A76957" w14:paraId="0E2D8C46" w14:textId="77777777">
      <w:pPr>
        <w:jc w:val="both"/>
        <w:rPr>
          <w:rFonts w:ascii="Arial" w:hAnsi="Arial" w:cs="Arial"/>
        </w:rPr>
      </w:pPr>
    </w:p>
    <w:p w:rsidR="004C5D23" w:rsidP="004C5D23" w:rsidRDefault="004C5D23" w14:paraId="02EC55D5" w14:textId="77777777">
      <w:pPr>
        <w:ind w:firstLine="708"/>
        <w:jc w:val="both"/>
        <w:rPr>
          <w:rFonts w:ascii="Arial" w:hAnsi="Arial" w:cs="Arial"/>
          <w:color w:val="auto"/>
          <w:sz w:val="24"/>
          <w:szCs w:val="24"/>
        </w:rPr>
      </w:pPr>
      <w:r>
        <w:rPr>
          <w:rFonts w:ascii="Arial" w:hAnsi="Arial" w:cs="Arial"/>
          <w:color w:val="auto"/>
          <w:sz w:val="24"/>
          <w:szCs w:val="24"/>
        </w:rPr>
        <w:t xml:space="preserve">Na upit suca pun. </w:t>
      </w:r>
      <w:proofErr w:type="spellStart"/>
      <w:r>
        <w:rPr>
          <w:rFonts w:ascii="Arial" w:hAnsi="Arial" w:cs="Arial"/>
          <w:color w:val="auto"/>
          <w:sz w:val="24"/>
          <w:szCs w:val="24"/>
        </w:rPr>
        <w:t>Aleksanda</w:t>
      </w:r>
      <w:proofErr w:type="spellEnd"/>
      <w:r>
        <w:rPr>
          <w:rFonts w:ascii="Arial" w:hAnsi="Arial" w:cs="Arial"/>
          <w:color w:val="auto"/>
          <w:sz w:val="24"/>
          <w:szCs w:val="24"/>
        </w:rPr>
        <w:t xml:space="preserve"> Simić odgovara da je u spis omaškom dostavljena zamjenička punomoć za njezinog kolegu Filipa Simića te će najkasnije u roku od 3 dana sudu dostaviti ispravnu zamjeničku punomoć.</w:t>
      </w:r>
    </w:p>
    <w:p w:rsidR="004C5D23" w:rsidP="004C5D23" w:rsidRDefault="004C5D23" w14:paraId="3FA5748A" w14:textId="77777777">
      <w:pPr>
        <w:jc w:val="both"/>
        <w:rPr>
          <w:rFonts w:ascii="Arial" w:hAnsi="Arial" w:cs="Arial"/>
          <w:color w:val="auto"/>
          <w:sz w:val="24"/>
          <w:szCs w:val="24"/>
        </w:rPr>
      </w:pPr>
    </w:p>
    <w:p w:rsidR="004C5D23" w:rsidP="004C5D23" w:rsidRDefault="004C5D23" w14:paraId="4974B9C3" w14:textId="77777777">
      <w:pPr>
        <w:ind w:firstLine="708"/>
        <w:jc w:val="both"/>
        <w:rPr>
          <w:rFonts w:ascii="Arial" w:hAnsi="Arial" w:cs="Arial"/>
          <w:color w:val="auto"/>
          <w:sz w:val="24"/>
          <w:szCs w:val="24"/>
        </w:rPr>
      </w:pPr>
      <w:r>
        <w:rPr>
          <w:rFonts w:ascii="Arial" w:hAnsi="Arial" w:cs="Arial"/>
          <w:color w:val="auto"/>
          <w:sz w:val="24"/>
          <w:szCs w:val="24"/>
        </w:rPr>
        <w:t xml:space="preserve">Sudac donosi </w:t>
      </w:r>
    </w:p>
    <w:p w:rsidR="004C5D23" w:rsidP="004C5D23" w:rsidRDefault="004C5D23" w14:paraId="1E074057" w14:textId="77777777">
      <w:pPr>
        <w:jc w:val="center"/>
        <w:rPr>
          <w:rFonts w:ascii="Arial" w:hAnsi="Arial" w:cs="Arial"/>
          <w:color w:val="auto"/>
          <w:sz w:val="24"/>
          <w:szCs w:val="24"/>
        </w:rPr>
      </w:pPr>
      <w:r>
        <w:rPr>
          <w:rFonts w:ascii="Arial" w:hAnsi="Arial" w:cs="Arial"/>
          <w:color w:val="auto"/>
          <w:sz w:val="24"/>
          <w:szCs w:val="24"/>
        </w:rPr>
        <w:t xml:space="preserve">z a k </w:t>
      </w:r>
      <w:proofErr w:type="spellStart"/>
      <w:r>
        <w:rPr>
          <w:rFonts w:ascii="Arial" w:hAnsi="Arial" w:cs="Arial"/>
          <w:color w:val="auto"/>
          <w:sz w:val="24"/>
          <w:szCs w:val="24"/>
        </w:rPr>
        <w:t>lj</w:t>
      </w:r>
      <w:proofErr w:type="spellEnd"/>
      <w:r>
        <w:rPr>
          <w:rFonts w:ascii="Arial" w:hAnsi="Arial" w:cs="Arial"/>
          <w:color w:val="auto"/>
          <w:sz w:val="24"/>
          <w:szCs w:val="24"/>
        </w:rPr>
        <w:t xml:space="preserve"> u č a k</w:t>
      </w:r>
    </w:p>
    <w:p w:rsidR="004C5D23" w:rsidP="004C5D23" w:rsidRDefault="004C5D23" w14:paraId="173BFC8F" w14:textId="77777777">
      <w:pPr>
        <w:jc w:val="both"/>
        <w:rPr>
          <w:rFonts w:ascii="Arial" w:hAnsi="Arial" w:cs="Arial"/>
          <w:color w:val="auto"/>
          <w:sz w:val="24"/>
          <w:szCs w:val="24"/>
        </w:rPr>
      </w:pPr>
    </w:p>
    <w:p w:rsidR="004C5D23" w:rsidP="004C5D23" w:rsidRDefault="004C5D23" w14:paraId="7354C134" w14:textId="77777777">
      <w:pPr>
        <w:ind w:firstLine="708"/>
        <w:jc w:val="both"/>
        <w:rPr>
          <w:rFonts w:ascii="Arial" w:hAnsi="Arial" w:cs="Arial"/>
          <w:color w:val="FF0000"/>
          <w:sz w:val="24"/>
          <w:szCs w:val="24"/>
        </w:rPr>
      </w:pPr>
      <w:r>
        <w:rPr>
          <w:rFonts w:ascii="Arial" w:hAnsi="Arial" w:cs="Arial"/>
          <w:color w:val="auto"/>
          <w:sz w:val="24"/>
          <w:szCs w:val="24"/>
        </w:rPr>
        <w:t xml:space="preserve">Nalaže se odvjetnici Aleksandri Simić da u roku od 3 dana dostavi ispravnu zamjeničku punomoć, a u protivnom sud neće uzeti u obzir radnje poduzete po osobi bez punomoći. </w:t>
      </w:r>
    </w:p>
    <w:p w:rsidR="00A76957" w:rsidP="00A76957" w:rsidRDefault="00A76957" w14:paraId="1B258315" w14:textId="77777777">
      <w:pPr>
        <w:jc w:val="both"/>
        <w:rPr>
          <w:rFonts w:ascii="Arial" w:hAnsi="Arial" w:cs="Arial"/>
        </w:rPr>
      </w:pPr>
    </w:p>
    <w:p w:rsidRPr="00A76957" w:rsidR="00313CED" w:rsidP="00A76957" w:rsidRDefault="00313CED" w14:paraId="4E7DA366" w14:textId="77777777">
      <w:pPr>
        <w:jc w:val="both"/>
        <w:rPr>
          <w:rFonts w:ascii="Arial" w:hAnsi="Arial" w:cs="Arial"/>
        </w:rPr>
      </w:pPr>
    </w:p>
    <w:p w:rsidRPr="00D440F6" w:rsidR="004071AA" w:rsidP="00067A7B" w:rsidRDefault="004071AA" w14:paraId="65A76C7C" w14:textId="77777777">
      <w:pPr>
        <w:ind w:firstLine="720"/>
        <w:jc w:val="both"/>
        <w:rPr>
          <w:rFonts w:ascii="Arial" w:hAnsi="Arial" w:cs="Arial"/>
          <w:color w:val="auto"/>
          <w:sz w:val="24"/>
          <w:szCs w:val="24"/>
        </w:rPr>
      </w:pPr>
      <w:r w:rsidRPr="00D440F6">
        <w:rPr>
          <w:rFonts w:ascii="Arial" w:hAnsi="Arial" w:cs="Arial"/>
          <w:color w:val="auto"/>
          <w:sz w:val="24"/>
          <w:szCs w:val="24"/>
        </w:rPr>
        <w:t>S</w:t>
      </w:r>
      <w:r w:rsidRPr="00D440F6" w:rsidR="00847636">
        <w:rPr>
          <w:rFonts w:ascii="Arial" w:hAnsi="Arial" w:cs="Arial"/>
          <w:color w:val="auto"/>
          <w:sz w:val="24"/>
          <w:szCs w:val="24"/>
        </w:rPr>
        <w:t>udac otvara raspravu i objavljuje da je predmet današnjeg ročišta ispitivanje prijavljenih traž</w:t>
      </w:r>
      <w:r w:rsidRPr="00D440F6">
        <w:rPr>
          <w:rFonts w:ascii="Arial" w:hAnsi="Arial" w:cs="Arial"/>
          <w:color w:val="auto"/>
          <w:sz w:val="24"/>
          <w:szCs w:val="24"/>
        </w:rPr>
        <w:t>bina.</w:t>
      </w:r>
    </w:p>
    <w:p w:rsidRPr="00D440F6" w:rsidR="00847636" w:rsidP="00067A7B" w:rsidRDefault="004071AA" w14:paraId="62F9C628" w14:textId="77777777">
      <w:pPr>
        <w:ind w:firstLine="720"/>
        <w:jc w:val="both"/>
        <w:rPr>
          <w:rFonts w:ascii="Arial" w:hAnsi="Arial" w:cs="Arial"/>
          <w:color w:val="auto"/>
          <w:sz w:val="24"/>
          <w:szCs w:val="24"/>
        </w:rPr>
      </w:pPr>
      <w:r w:rsidRPr="00D440F6">
        <w:rPr>
          <w:rFonts w:ascii="Arial" w:hAnsi="Arial" w:cs="Arial"/>
          <w:color w:val="auto"/>
          <w:sz w:val="24"/>
          <w:szCs w:val="24"/>
        </w:rPr>
        <w:t xml:space="preserve"> </w:t>
      </w:r>
    </w:p>
    <w:p w:rsidRPr="00D440F6" w:rsidR="00847636" w:rsidP="00067A7B" w:rsidRDefault="00847636" w14:paraId="2333E910" w14:textId="77777777">
      <w:pPr>
        <w:ind w:firstLine="720"/>
        <w:jc w:val="both"/>
        <w:rPr>
          <w:rFonts w:ascii="Arial" w:hAnsi="Arial" w:cs="Arial"/>
          <w:color w:val="auto"/>
          <w:sz w:val="24"/>
          <w:szCs w:val="24"/>
        </w:rPr>
      </w:pPr>
      <w:r w:rsidRPr="00D440F6">
        <w:rPr>
          <w:rFonts w:ascii="Arial" w:hAnsi="Arial" w:cs="Arial"/>
          <w:color w:val="auto"/>
          <w:sz w:val="24"/>
          <w:szCs w:val="24"/>
        </w:rPr>
        <w:t xml:space="preserve">Izlučna i </w:t>
      </w:r>
      <w:proofErr w:type="spellStart"/>
      <w:r w:rsidRPr="00D440F6">
        <w:rPr>
          <w:rFonts w:ascii="Arial" w:hAnsi="Arial" w:cs="Arial"/>
          <w:color w:val="auto"/>
          <w:sz w:val="24"/>
          <w:szCs w:val="24"/>
        </w:rPr>
        <w:t>razlučna</w:t>
      </w:r>
      <w:proofErr w:type="spellEnd"/>
      <w:r w:rsidRPr="00D440F6">
        <w:rPr>
          <w:rFonts w:ascii="Arial" w:hAnsi="Arial" w:cs="Arial"/>
          <w:color w:val="auto"/>
          <w:sz w:val="24"/>
          <w:szCs w:val="24"/>
        </w:rPr>
        <w:t xml:space="preserve"> prava nisu predmet ispitivanja (čl. 260. st. 3. i 4. </w:t>
      </w:r>
      <w:r w:rsidR="00EC7EF5">
        <w:rPr>
          <w:rFonts w:ascii="Arial" w:hAnsi="Arial" w:cs="Arial"/>
          <w:color w:val="auto"/>
          <w:sz w:val="24"/>
          <w:szCs w:val="24"/>
        </w:rPr>
        <w:t xml:space="preserve">Stečajnog zakona, </w:t>
      </w:r>
      <w:r w:rsidRPr="00D440F6" w:rsidR="004071AA">
        <w:rPr>
          <w:rFonts w:ascii="Arial" w:hAnsi="Arial" w:cs="Arial"/>
          <w:color w:val="auto"/>
          <w:sz w:val="24"/>
          <w:szCs w:val="24"/>
        </w:rPr>
        <w:t>dalje: SZ</w:t>
      </w:r>
      <w:r w:rsidRPr="00D440F6">
        <w:rPr>
          <w:rFonts w:ascii="Arial" w:hAnsi="Arial" w:cs="Arial"/>
          <w:color w:val="auto"/>
          <w:sz w:val="24"/>
          <w:szCs w:val="24"/>
        </w:rPr>
        <w:t>).</w:t>
      </w:r>
    </w:p>
    <w:p w:rsidRPr="00D440F6" w:rsidR="004071AA" w:rsidP="00067A7B" w:rsidRDefault="004071AA" w14:paraId="1980E04F" w14:textId="77777777">
      <w:pPr>
        <w:ind w:firstLine="720"/>
        <w:jc w:val="both"/>
        <w:rPr>
          <w:rFonts w:ascii="Arial" w:hAnsi="Arial" w:cs="Arial"/>
          <w:color w:val="auto"/>
          <w:sz w:val="24"/>
          <w:szCs w:val="24"/>
        </w:rPr>
      </w:pPr>
    </w:p>
    <w:p w:rsidRPr="00D440F6" w:rsidR="004071AA" w:rsidP="00067A7B" w:rsidRDefault="004071AA" w14:paraId="0029F3D8" w14:textId="77777777">
      <w:pPr>
        <w:ind w:firstLine="720"/>
        <w:jc w:val="both"/>
        <w:rPr>
          <w:rFonts w:ascii="Arial" w:hAnsi="Arial" w:cs="Arial"/>
          <w:color w:val="auto"/>
          <w:sz w:val="24"/>
          <w:szCs w:val="24"/>
        </w:rPr>
      </w:pPr>
      <w:r w:rsidRPr="00D440F6">
        <w:rPr>
          <w:rFonts w:ascii="Arial" w:hAnsi="Arial" w:cs="Arial"/>
          <w:color w:val="auto"/>
          <w:sz w:val="24"/>
          <w:szCs w:val="24"/>
        </w:rPr>
        <w:t>Na ovom ročištu mogu se priznati osporene tražbine.</w:t>
      </w:r>
    </w:p>
    <w:p w:rsidRPr="00D440F6" w:rsidR="00847636" w:rsidP="00067A7B" w:rsidRDefault="00847636" w14:paraId="647C6156" w14:textId="77777777">
      <w:pPr>
        <w:ind w:firstLine="720"/>
        <w:jc w:val="both"/>
        <w:rPr>
          <w:rFonts w:ascii="Arial" w:hAnsi="Arial" w:cs="Arial"/>
          <w:color w:val="auto"/>
          <w:sz w:val="24"/>
          <w:szCs w:val="24"/>
        </w:rPr>
      </w:pPr>
    </w:p>
    <w:p w:rsidRPr="002C1251" w:rsidR="00847636" w:rsidP="00067A7B" w:rsidRDefault="00847636" w14:paraId="12AEFF1B" w14:textId="5B480F63">
      <w:pPr>
        <w:ind w:firstLine="720"/>
        <w:jc w:val="both"/>
        <w:rPr>
          <w:rFonts w:ascii="Arial" w:hAnsi="Arial" w:cs="Arial"/>
          <w:color w:val="auto"/>
          <w:sz w:val="24"/>
          <w:szCs w:val="24"/>
        </w:rPr>
      </w:pPr>
      <w:r w:rsidRPr="00D440F6">
        <w:rPr>
          <w:rFonts w:ascii="Arial" w:hAnsi="Arial" w:cs="Arial"/>
          <w:color w:val="auto"/>
          <w:sz w:val="24"/>
          <w:szCs w:val="24"/>
        </w:rPr>
        <w:lastRenderedPageBreak/>
        <w:t xml:space="preserve">Utvrđuje se da je poziv vjerovnicima za današnje ispitno ročište javno priopćen i objavljen putem e-oglasne </w:t>
      </w:r>
      <w:r w:rsidRPr="002C1251">
        <w:rPr>
          <w:rFonts w:ascii="Arial" w:hAnsi="Arial" w:cs="Arial"/>
          <w:color w:val="auto"/>
          <w:sz w:val="24"/>
          <w:szCs w:val="24"/>
        </w:rPr>
        <w:t xml:space="preserve">ploče dana </w:t>
      </w:r>
      <w:r w:rsidRPr="002C1251" w:rsidR="00A13813">
        <w:rPr>
          <w:rFonts w:ascii="Arial" w:hAnsi="Arial" w:cs="Arial"/>
          <w:color w:val="auto"/>
          <w:sz w:val="24"/>
          <w:szCs w:val="24"/>
        </w:rPr>
        <w:t>15. listopada 2025</w:t>
      </w:r>
      <w:r w:rsidRPr="002C1251">
        <w:rPr>
          <w:rFonts w:ascii="Arial" w:hAnsi="Arial" w:cs="Arial"/>
          <w:color w:val="auto"/>
          <w:sz w:val="24"/>
          <w:szCs w:val="24"/>
        </w:rPr>
        <w:t xml:space="preserve">.  </w:t>
      </w:r>
    </w:p>
    <w:p w:rsidRPr="002C1251" w:rsidR="004071AA" w:rsidP="00067A7B" w:rsidRDefault="004071AA" w14:paraId="5E7D6F05" w14:textId="77777777">
      <w:pPr>
        <w:ind w:firstLine="720"/>
        <w:jc w:val="both"/>
        <w:rPr>
          <w:rFonts w:ascii="Arial" w:hAnsi="Arial" w:cs="Arial"/>
          <w:color w:val="auto"/>
          <w:sz w:val="24"/>
          <w:szCs w:val="24"/>
        </w:rPr>
      </w:pPr>
    </w:p>
    <w:p w:rsidRPr="002C1251" w:rsidR="00847636" w:rsidP="00067A7B" w:rsidRDefault="004071AA" w14:paraId="0D190636" w14:textId="04A72BC3">
      <w:pPr>
        <w:ind w:firstLine="720"/>
        <w:jc w:val="both"/>
        <w:rPr>
          <w:rFonts w:ascii="Arial" w:hAnsi="Arial" w:cs="Arial"/>
          <w:b/>
          <w:color w:val="auto"/>
          <w:sz w:val="24"/>
          <w:szCs w:val="24"/>
        </w:rPr>
      </w:pPr>
      <w:r w:rsidRPr="002C1251">
        <w:rPr>
          <w:rFonts w:ascii="Arial" w:hAnsi="Arial" w:cs="Arial"/>
          <w:color w:val="auto"/>
          <w:sz w:val="24"/>
          <w:szCs w:val="24"/>
        </w:rPr>
        <w:t xml:space="preserve">Zaprimljeno je </w:t>
      </w:r>
      <w:r w:rsidRPr="002C1251" w:rsidR="00847636">
        <w:rPr>
          <w:rFonts w:ascii="Arial" w:hAnsi="Arial" w:cs="Arial"/>
          <w:color w:val="auto"/>
          <w:sz w:val="24"/>
          <w:szCs w:val="24"/>
        </w:rPr>
        <w:t xml:space="preserve">ukupno </w:t>
      </w:r>
      <w:r w:rsidRPr="002C1251" w:rsidR="002C1251">
        <w:rPr>
          <w:rFonts w:ascii="Arial" w:hAnsi="Arial" w:cs="Arial"/>
          <w:color w:val="auto"/>
          <w:sz w:val="24"/>
          <w:szCs w:val="24"/>
        </w:rPr>
        <w:t>6</w:t>
      </w:r>
      <w:r w:rsidRPr="002C1251" w:rsidR="00847636">
        <w:rPr>
          <w:rFonts w:ascii="Arial" w:hAnsi="Arial" w:cs="Arial"/>
          <w:color w:val="auto"/>
          <w:sz w:val="24"/>
          <w:szCs w:val="24"/>
        </w:rPr>
        <w:t xml:space="preserve"> prijav</w:t>
      </w:r>
      <w:r w:rsidRPr="002C1251">
        <w:rPr>
          <w:rFonts w:ascii="Arial" w:hAnsi="Arial" w:cs="Arial"/>
          <w:color w:val="auto"/>
          <w:sz w:val="24"/>
          <w:szCs w:val="24"/>
        </w:rPr>
        <w:t>a</w:t>
      </w:r>
      <w:r w:rsidRPr="002C1251" w:rsidR="00847636">
        <w:rPr>
          <w:rFonts w:ascii="Arial" w:hAnsi="Arial" w:cs="Arial"/>
          <w:color w:val="auto"/>
          <w:sz w:val="24"/>
          <w:szCs w:val="24"/>
        </w:rPr>
        <w:t xml:space="preserve"> tražbina. </w:t>
      </w:r>
    </w:p>
    <w:p w:rsidRPr="00D440F6" w:rsidR="00847636" w:rsidP="00067A7B" w:rsidRDefault="00847636" w14:paraId="140FEE9B" w14:textId="77777777">
      <w:pPr>
        <w:jc w:val="both"/>
        <w:rPr>
          <w:rFonts w:ascii="Arial" w:hAnsi="Arial" w:cs="Arial"/>
          <w:color w:val="auto"/>
          <w:sz w:val="24"/>
          <w:szCs w:val="24"/>
        </w:rPr>
      </w:pPr>
    </w:p>
    <w:p w:rsidRPr="00D440F6" w:rsidR="00847636" w:rsidP="00067A7B" w:rsidRDefault="00847636" w14:paraId="4241717F" w14:textId="77777777">
      <w:pPr>
        <w:ind w:firstLine="708"/>
        <w:jc w:val="both"/>
        <w:rPr>
          <w:rFonts w:ascii="Arial" w:hAnsi="Arial" w:cs="Arial"/>
          <w:color w:val="auto"/>
          <w:sz w:val="24"/>
          <w:szCs w:val="24"/>
        </w:rPr>
      </w:pPr>
      <w:r w:rsidRPr="00D440F6">
        <w:rPr>
          <w:rFonts w:ascii="Arial" w:hAnsi="Arial" w:cs="Arial"/>
          <w:color w:val="auto"/>
          <w:sz w:val="24"/>
          <w:szCs w:val="24"/>
        </w:rPr>
        <w:t>Prelazi se na ispitivanje svake prijavljene tražbine:</w:t>
      </w:r>
    </w:p>
    <w:p w:rsidRPr="00D440F6" w:rsidR="005E23A7" w:rsidP="00067A7B" w:rsidRDefault="005E23A7" w14:paraId="63ABF006" w14:textId="77777777">
      <w:pPr>
        <w:ind w:firstLine="708"/>
        <w:jc w:val="both"/>
        <w:rPr>
          <w:rFonts w:ascii="Arial" w:hAnsi="Arial" w:cs="Arial"/>
          <w:color w:val="auto"/>
          <w:sz w:val="24"/>
          <w:szCs w:val="24"/>
        </w:rPr>
      </w:pPr>
    </w:p>
    <w:p w:rsidRPr="004C5D23" w:rsidR="005E23A7" w:rsidP="00067A7B" w:rsidRDefault="00691FB3" w14:paraId="5623FCAE" w14:textId="05FF4A73">
      <w:pPr>
        <w:ind w:firstLine="708"/>
        <w:jc w:val="both"/>
        <w:rPr>
          <w:rFonts w:ascii="Arial" w:hAnsi="Arial" w:cs="Arial"/>
          <w:color w:val="auto"/>
          <w:sz w:val="24"/>
          <w:szCs w:val="24"/>
        </w:rPr>
      </w:pPr>
      <w:r w:rsidRPr="004C5D23">
        <w:rPr>
          <w:rFonts w:ascii="Arial" w:hAnsi="Arial" w:cs="Arial"/>
          <w:color w:val="auto"/>
          <w:sz w:val="24"/>
          <w:szCs w:val="24"/>
        </w:rPr>
        <w:t>1.</w:t>
      </w:r>
      <w:r w:rsidRPr="004C5D23" w:rsidR="005E23A7">
        <w:rPr>
          <w:rFonts w:ascii="Arial" w:hAnsi="Arial" w:cs="Arial"/>
          <w:color w:val="auto"/>
          <w:sz w:val="24"/>
          <w:szCs w:val="24"/>
        </w:rPr>
        <w:t xml:space="preserve"> </w:t>
      </w:r>
      <w:r w:rsidRPr="004C5D23" w:rsidR="002C1251">
        <w:rPr>
          <w:rFonts w:ascii="Arial" w:hAnsi="Arial" w:cs="Arial"/>
          <w:color w:val="auto"/>
          <w:sz w:val="24"/>
          <w:szCs w:val="24"/>
        </w:rPr>
        <w:t xml:space="preserve">ALLIANZ HRVATSKA d.d. Zagreb, Ulica Vjekoslava </w:t>
      </w:r>
      <w:proofErr w:type="spellStart"/>
      <w:r w:rsidRPr="004C5D23" w:rsidR="002C1251">
        <w:rPr>
          <w:rFonts w:ascii="Arial" w:hAnsi="Arial" w:cs="Arial"/>
          <w:color w:val="auto"/>
          <w:sz w:val="24"/>
          <w:szCs w:val="24"/>
        </w:rPr>
        <w:t>Heinzela</w:t>
      </w:r>
      <w:proofErr w:type="spellEnd"/>
      <w:r w:rsidRPr="004C5D23" w:rsidR="002C1251">
        <w:rPr>
          <w:rFonts w:ascii="Arial" w:hAnsi="Arial" w:cs="Arial"/>
          <w:color w:val="auto"/>
          <w:sz w:val="24"/>
          <w:szCs w:val="24"/>
        </w:rPr>
        <w:t xml:space="preserve"> 70, OIB: 23759810849</w:t>
      </w:r>
      <w:r w:rsidRPr="004C5D23" w:rsidR="005E23A7">
        <w:rPr>
          <w:rFonts w:ascii="Arial" w:hAnsi="Arial" w:cs="Arial"/>
          <w:b/>
          <w:color w:val="auto"/>
          <w:sz w:val="24"/>
          <w:szCs w:val="24"/>
        </w:rPr>
        <w:t xml:space="preserve">, </w:t>
      </w:r>
      <w:r w:rsidRPr="004C5D23" w:rsidR="005E23A7">
        <w:rPr>
          <w:rFonts w:ascii="Arial" w:hAnsi="Arial" w:cs="Arial"/>
          <w:color w:val="auto"/>
          <w:sz w:val="24"/>
          <w:szCs w:val="24"/>
        </w:rPr>
        <w:t xml:space="preserve">prijavio je tražbinu u iznosu od </w:t>
      </w:r>
      <w:r w:rsidRPr="004C5D23" w:rsidR="002C1251">
        <w:rPr>
          <w:rFonts w:ascii="Arial" w:hAnsi="Arial" w:cs="Arial"/>
          <w:color w:val="auto"/>
          <w:sz w:val="24"/>
          <w:szCs w:val="24"/>
        </w:rPr>
        <w:t>1.841,16</w:t>
      </w:r>
      <w:r w:rsidRPr="004C5D23" w:rsidR="005E23A7">
        <w:rPr>
          <w:rFonts w:ascii="Arial" w:hAnsi="Arial" w:cs="Arial"/>
          <w:color w:val="auto"/>
          <w:sz w:val="24"/>
          <w:szCs w:val="24"/>
        </w:rPr>
        <w:t xml:space="preserve"> </w:t>
      </w:r>
      <w:proofErr w:type="spellStart"/>
      <w:r w:rsidRPr="004C5D23" w:rsidR="00EC4AC6">
        <w:rPr>
          <w:rFonts w:ascii="Arial" w:hAnsi="Arial" w:cs="Arial"/>
          <w:color w:val="auto"/>
          <w:sz w:val="24"/>
          <w:szCs w:val="24"/>
        </w:rPr>
        <w:t>eur</w:t>
      </w:r>
      <w:proofErr w:type="spellEnd"/>
      <w:r w:rsidRPr="004C5D23" w:rsidR="005E23A7">
        <w:rPr>
          <w:rFonts w:ascii="Arial" w:hAnsi="Arial" w:cs="Arial"/>
          <w:color w:val="auto"/>
          <w:sz w:val="24"/>
          <w:szCs w:val="24"/>
        </w:rPr>
        <w:t>.</w:t>
      </w:r>
    </w:p>
    <w:p w:rsidRPr="004C5D23" w:rsidR="005E23A7" w:rsidP="00067A7B" w:rsidRDefault="005E23A7" w14:paraId="3DA18BA2" w14:textId="77777777">
      <w:pPr>
        <w:ind w:firstLine="708"/>
        <w:jc w:val="both"/>
        <w:rPr>
          <w:rFonts w:ascii="Arial" w:hAnsi="Arial" w:cs="Arial"/>
          <w:color w:val="auto"/>
          <w:sz w:val="24"/>
          <w:szCs w:val="24"/>
        </w:rPr>
      </w:pPr>
      <w:r w:rsidRPr="004C5D23">
        <w:rPr>
          <w:rFonts w:ascii="Arial" w:hAnsi="Arial" w:cs="Arial"/>
          <w:color w:val="auto"/>
          <w:sz w:val="24"/>
          <w:szCs w:val="24"/>
        </w:rPr>
        <w:t>Povjerenik nije osporio prijavljenu tražbinu.</w:t>
      </w:r>
    </w:p>
    <w:p w:rsidRPr="004C5D23" w:rsidR="005E23A7" w:rsidP="00067A7B" w:rsidRDefault="005E23A7" w14:paraId="79769952" w14:textId="77777777">
      <w:pPr>
        <w:ind w:firstLine="708"/>
        <w:jc w:val="both"/>
        <w:rPr>
          <w:rFonts w:ascii="Arial" w:hAnsi="Arial" w:cs="Arial"/>
          <w:color w:val="auto"/>
          <w:sz w:val="24"/>
          <w:szCs w:val="24"/>
        </w:rPr>
      </w:pPr>
      <w:r w:rsidRPr="004C5D23">
        <w:rPr>
          <w:rFonts w:ascii="Arial" w:hAnsi="Arial" w:cs="Arial"/>
          <w:color w:val="auto"/>
          <w:sz w:val="24"/>
          <w:szCs w:val="24"/>
        </w:rPr>
        <w:t>Dužnik nije osporio prijavljenu tražbinu.</w:t>
      </w:r>
    </w:p>
    <w:p w:rsidRPr="004C5D23" w:rsidR="005E23A7" w:rsidP="00067A7B" w:rsidRDefault="005E23A7" w14:paraId="55E4C5F7" w14:textId="77777777">
      <w:pPr>
        <w:ind w:firstLine="708"/>
        <w:jc w:val="both"/>
        <w:rPr>
          <w:rFonts w:ascii="Arial" w:hAnsi="Arial" w:cs="Arial"/>
          <w:color w:val="auto"/>
          <w:sz w:val="24"/>
          <w:szCs w:val="24"/>
        </w:rPr>
      </w:pPr>
      <w:r w:rsidRPr="004C5D23">
        <w:rPr>
          <w:rFonts w:ascii="Arial" w:hAnsi="Arial" w:cs="Arial"/>
          <w:color w:val="auto"/>
          <w:sz w:val="24"/>
          <w:szCs w:val="24"/>
        </w:rPr>
        <w:t>Ni jedan vjerovnik nije osporio prijavljenu tražbinu.</w:t>
      </w:r>
    </w:p>
    <w:p w:rsidRPr="004C5D23" w:rsidR="005E23A7" w:rsidP="00067A7B" w:rsidRDefault="005E23A7" w14:paraId="448B7337" w14:textId="762497CA">
      <w:pPr>
        <w:ind w:firstLine="708"/>
        <w:jc w:val="both"/>
        <w:rPr>
          <w:rFonts w:ascii="Arial" w:hAnsi="Arial" w:cs="Arial"/>
          <w:color w:val="auto"/>
          <w:sz w:val="24"/>
          <w:szCs w:val="24"/>
        </w:rPr>
      </w:pPr>
      <w:r w:rsidRPr="004C5D23">
        <w:rPr>
          <w:rFonts w:ascii="Arial" w:hAnsi="Arial" w:cs="Arial"/>
          <w:color w:val="auto"/>
          <w:sz w:val="24"/>
          <w:szCs w:val="24"/>
        </w:rPr>
        <w:t xml:space="preserve">Sudac objavljuje da se tražbina vjerovnika </w:t>
      </w:r>
      <w:r w:rsidRPr="004C5D23" w:rsidR="002C1251">
        <w:rPr>
          <w:rFonts w:ascii="Arial" w:hAnsi="Arial" w:cs="Arial"/>
          <w:color w:val="auto"/>
          <w:sz w:val="24"/>
          <w:szCs w:val="24"/>
        </w:rPr>
        <w:t xml:space="preserve">ALLIANZ HRVATSKA d.d. Zagreb, Ulica Vjekoslava </w:t>
      </w:r>
      <w:proofErr w:type="spellStart"/>
      <w:r w:rsidRPr="004C5D23" w:rsidR="002C1251">
        <w:rPr>
          <w:rFonts w:ascii="Arial" w:hAnsi="Arial" w:cs="Arial"/>
          <w:color w:val="auto"/>
          <w:sz w:val="24"/>
          <w:szCs w:val="24"/>
        </w:rPr>
        <w:t>Heinzela</w:t>
      </w:r>
      <w:proofErr w:type="spellEnd"/>
      <w:r w:rsidRPr="004C5D23" w:rsidR="002C1251">
        <w:rPr>
          <w:rFonts w:ascii="Arial" w:hAnsi="Arial" w:cs="Arial"/>
          <w:color w:val="auto"/>
          <w:sz w:val="24"/>
          <w:szCs w:val="24"/>
        </w:rPr>
        <w:t xml:space="preserve"> 70, OIB: 23759810849</w:t>
      </w:r>
      <w:r w:rsidRPr="004C5D23">
        <w:rPr>
          <w:rFonts w:ascii="Arial" w:hAnsi="Arial" w:cs="Arial"/>
          <w:color w:val="auto"/>
          <w:sz w:val="24"/>
          <w:szCs w:val="24"/>
        </w:rPr>
        <w:t xml:space="preserve">, smatra utvrđenom u iznosu od </w:t>
      </w:r>
      <w:r w:rsidRPr="004C5D23" w:rsidR="002C1251">
        <w:rPr>
          <w:rFonts w:ascii="Arial" w:hAnsi="Arial" w:cs="Arial"/>
          <w:color w:val="auto"/>
          <w:sz w:val="24"/>
          <w:szCs w:val="24"/>
        </w:rPr>
        <w:t xml:space="preserve">1.841,16 </w:t>
      </w:r>
      <w:proofErr w:type="spellStart"/>
      <w:r w:rsidRPr="004C5D23" w:rsidR="00EC4AC6">
        <w:rPr>
          <w:rFonts w:ascii="Arial" w:hAnsi="Arial" w:cs="Arial"/>
          <w:color w:val="auto"/>
          <w:sz w:val="24"/>
          <w:szCs w:val="24"/>
        </w:rPr>
        <w:t>eur</w:t>
      </w:r>
      <w:proofErr w:type="spellEnd"/>
      <w:r w:rsidRPr="004C5D23">
        <w:rPr>
          <w:rFonts w:ascii="Arial" w:hAnsi="Arial" w:cs="Arial"/>
          <w:color w:val="auto"/>
          <w:sz w:val="24"/>
          <w:szCs w:val="24"/>
        </w:rPr>
        <w:t xml:space="preserve">. </w:t>
      </w:r>
    </w:p>
    <w:p w:rsidRPr="00D440F6" w:rsidR="009A1AC2" w:rsidP="00067A7B" w:rsidRDefault="009A1AC2" w14:paraId="34CFE0B2" w14:textId="77777777">
      <w:pPr>
        <w:ind w:firstLine="708"/>
        <w:jc w:val="both"/>
        <w:rPr>
          <w:rFonts w:ascii="Arial" w:hAnsi="Arial" w:cs="Arial"/>
          <w:color w:val="auto"/>
          <w:sz w:val="24"/>
          <w:szCs w:val="24"/>
        </w:rPr>
      </w:pPr>
    </w:p>
    <w:p w:rsidRPr="004C5D23" w:rsidR="002C1251" w:rsidP="002C1251" w:rsidRDefault="00150136" w14:paraId="01A7B78B" w14:textId="60451683">
      <w:pPr>
        <w:ind w:firstLine="708"/>
        <w:jc w:val="both"/>
        <w:rPr>
          <w:rFonts w:ascii="Arial" w:hAnsi="Arial" w:cs="Arial"/>
          <w:color w:val="auto"/>
          <w:sz w:val="24"/>
          <w:szCs w:val="24"/>
        </w:rPr>
      </w:pPr>
      <w:r w:rsidRPr="004C5D23">
        <w:rPr>
          <w:rFonts w:ascii="Arial" w:hAnsi="Arial" w:cs="Arial"/>
          <w:color w:val="auto"/>
          <w:sz w:val="24"/>
          <w:szCs w:val="24"/>
        </w:rPr>
        <w:t xml:space="preserve">2. </w:t>
      </w:r>
      <w:r w:rsidRPr="004C5D23" w:rsidR="002C1251">
        <w:rPr>
          <w:rFonts w:ascii="Arial" w:hAnsi="Arial" w:cs="Arial"/>
          <w:color w:val="auto"/>
          <w:sz w:val="24"/>
          <w:szCs w:val="24"/>
        </w:rPr>
        <w:t xml:space="preserve">BRAŠNIĆ GORAN, </w:t>
      </w:r>
      <w:proofErr w:type="spellStart"/>
      <w:r w:rsidRPr="004C5D23" w:rsidR="002C1251">
        <w:rPr>
          <w:rFonts w:ascii="Arial" w:hAnsi="Arial" w:cs="Arial"/>
          <w:color w:val="auto"/>
          <w:sz w:val="24"/>
          <w:szCs w:val="24"/>
        </w:rPr>
        <w:t>vl</w:t>
      </w:r>
      <w:proofErr w:type="spellEnd"/>
      <w:r w:rsidRPr="004C5D23" w:rsidR="006615EA">
        <w:rPr>
          <w:rFonts w:ascii="Arial" w:hAnsi="Arial" w:cs="Arial"/>
          <w:color w:val="auto"/>
          <w:sz w:val="24"/>
          <w:szCs w:val="24"/>
        </w:rPr>
        <w:t>.</w:t>
      </w:r>
      <w:r w:rsidRPr="004C5D23" w:rsidR="002C1251">
        <w:rPr>
          <w:rFonts w:ascii="Arial" w:hAnsi="Arial" w:cs="Arial"/>
          <w:color w:val="auto"/>
          <w:sz w:val="24"/>
          <w:szCs w:val="24"/>
        </w:rPr>
        <w:t xml:space="preserve"> obrta GB, Rijeka, Jurja Dobrile 11, OIB: 78306696037</w:t>
      </w:r>
      <w:r w:rsidRPr="004C5D23" w:rsidR="002C1251">
        <w:rPr>
          <w:rFonts w:ascii="Arial" w:hAnsi="Arial" w:cs="Arial"/>
          <w:b/>
          <w:color w:val="auto"/>
          <w:sz w:val="24"/>
          <w:szCs w:val="24"/>
        </w:rPr>
        <w:t xml:space="preserve">, </w:t>
      </w:r>
      <w:r w:rsidRPr="004C5D23" w:rsidR="002C1251">
        <w:rPr>
          <w:rFonts w:ascii="Arial" w:hAnsi="Arial" w:cs="Arial"/>
          <w:color w:val="auto"/>
          <w:sz w:val="24"/>
          <w:szCs w:val="24"/>
        </w:rPr>
        <w:t xml:space="preserve">prijavio je tražbinu u iznosu od 168.514,42 </w:t>
      </w:r>
      <w:proofErr w:type="spellStart"/>
      <w:r w:rsidRPr="004C5D23" w:rsidR="002C1251">
        <w:rPr>
          <w:rFonts w:ascii="Arial" w:hAnsi="Arial" w:cs="Arial"/>
          <w:color w:val="auto"/>
          <w:sz w:val="24"/>
          <w:szCs w:val="24"/>
        </w:rPr>
        <w:t>eur</w:t>
      </w:r>
      <w:proofErr w:type="spellEnd"/>
      <w:r w:rsidRPr="004C5D23" w:rsidR="002C1251">
        <w:rPr>
          <w:rFonts w:ascii="Arial" w:hAnsi="Arial" w:cs="Arial"/>
          <w:color w:val="auto"/>
          <w:sz w:val="24"/>
          <w:szCs w:val="24"/>
        </w:rPr>
        <w:t>.</w:t>
      </w:r>
    </w:p>
    <w:p w:rsidRPr="004C5D23" w:rsidR="002C1251" w:rsidP="002C1251" w:rsidRDefault="002C1251" w14:paraId="1A391302" w14:textId="77777777">
      <w:pPr>
        <w:ind w:firstLine="708"/>
        <w:jc w:val="both"/>
        <w:rPr>
          <w:rFonts w:ascii="Arial" w:hAnsi="Arial" w:cs="Arial"/>
          <w:color w:val="auto"/>
          <w:sz w:val="24"/>
          <w:szCs w:val="24"/>
        </w:rPr>
      </w:pPr>
      <w:r w:rsidRPr="004C5D23">
        <w:rPr>
          <w:rFonts w:ascii="Arial" w:hAnsi="Arial" w:cs="Arial"/>
          <w:color w:val="auto"/>
          <w:sz w:val="24"/>
          <w:szCs w:val="24"/>
        </w:rPr>
        <w:t>Povjerenik nije osporio prijavljenu tražbinu.</w:t>
      </w:r>
    </w:p>
    <w:p w:rsidRPr="004C5D23" w:rsidR="002C1251" w:rsidP="002C1251" w:rsidRDefault="002C1251" w14:paraId="1A9B0075" w14:textId="77777777">
      <w:pPr>
        <w:ind w:firstLine="708"/>
        <w:jc w:val="both"/>
        <w:rPr>
          <w:rFonts w:ascii="Arial" w:hAnsi="Arial" w:cs="Arial"/>
          <w:color w:val="auto"/>
          <w:sz w:val="24"/>
          <w:szCs w:val="24"/>
        </w:rPr>
      </w:pPr>
      <w:r w:rsidRPr="004C5D23">
        <w:rPr>
          <w:rFonts w:ascii="Arial" w:hAnsi="Arial" w:cs="Arial"/>
          <w:color w:val="auto"/>
          <w:sz w:val="24"/>
          <w:szCs w:val="24"/>
        </w:rPr>
        <w:t>Dužnik nije osporio prijavljenu tražbinu.</w:t>
      </w:r>
    </w:p>
    <w:p w:rsidRPr="004C5D23" w:rsidR="002C1251" w:rsidP="002C1251" w:rsidRDefault="002C1251" w14:paraId="476D477B" w14:textId="77777777">
      <w:pPr>
        <w:ind w:firstLine="708"/>
        <w:jc w:val="both"/>
        <w:rPr>
          <w:rFonts w:ascii="Arial" w:hAnsi="Arial" w:cs="Arial"/>
          <w:color w:val="auto"/>
          <w:sz w:val="24"/>
          <w:szCs w:val="24"/>
        </w:rPr>
      </w:pPr>
      <w:r w:rsidRPr="004C5D23">
        <w:rPr>
          <w:rFonts w:ascii="Arial" w:hAnsi="Arial" w:cs="Arial"/>
          <w:color w:val="auto"/>
          <w:sz w:val="24"/>
          <w:szCs w:val="24"/>
        </w:rPr>
        <w:t>Ni jedan vjerovnik nije osporio prijavljenu tražbinu.</w:t>
      </w:r>
    </w:p>
    <w:p w:rsidRPr="004C5D23" w:rsidR="002C1251" w:rsidP="002C1251" w:rsidRDefault="002C1251" w14:paraId="465C1A01" w14:textId="49E6945C">
      <w:pPr>
        <w:ind w:firstLine="708"/>
        <w:jc w:val="both"/>
        <w:rPr>
          <w:rFonts w:ascii="Arial" w:hAnsi="Arial" w:cs="Arial"/>
          <w:color w:val="auto"/>
          <w:sz w:val="24"/>
          <w:szCs w:val="24"/>
        </w:rPr>
      </w:pPr>
      <w:r w:rsidRPr="004C5D23">
        <w:rPr>
          <w:rFonts w:ascii="Arial" w:hAnsi="Arial" w:cs="Arial"/>
          <w:color w:val="auto"/>
          <w:sz w:val="24"/>
          <w:szCs w:val="24"/>
        </w:rPr>
        <w:t xml:space="preserve">Sudac objavljuje da se tražbina vjerovnika BRAŠNIĆ GORAN, vlasnik obrta GB, Rijeka, Jurja Dobrile 11, OIB: 78306696037, smatra utvrđenom u iznosu od 168.514,42 </w:t>
      </w:r>
      <w:proofErr w:type="spellStart"/>
      <w:r w:rsidRPr="004C5D23">
        <w:rPr>
          <w:rFonts w:ascii="Arial" w:hAnsi="Arial" w:cs="Arial"/>
          <w:color w:val="auto"/>
          <w:sz w:val="24"/>
          <w:szCs w:val="24"/>
        </w:rPr>
        <w:t>eur</w:t>
      </w:r>
      <w:proofErr w:type="spellEnd"/>
      <w:r w:rsidRPr="004C5D23">
        <w:rPr>
          <w:rFonts w:ascii="Arial" w:hAnsi="Arial" w:cs="Arial"/>
          <w:color w:val="auto"/>
          <w:sz w:val="24"/>
          <w:szCs w:val="24"/>
        </w:rPr>
        <w:t xml:space="preserve">. </w:t>
      </w:r>
    </w:p>
    <w:p w:rsidRPr="00D440F6" w:rsidR="004E186D" w:rsidP="002C1251" w:rsidRDefault="004E186D" w14:paraId="594B2EB0" w14:textId="565E7220">
      <w:pPr>
        <w:ind w:firstLine="708"/>
        <w:jc w:val="both"/>
        <w:rPr>
          <w:rFonts w:ascii="Arial" w:hAnsi="Arial" w:cs="Arial"/>
          <w:color w:val="auto"/>
          <w:sz w:val="24"/>
          <w:szCs w:val="24"/>
        </w:rPr>
      </w:pPr>
    </w:p>
    <w:p w:rsidRPr="004C5D23" w:rsidR="002C1251" w:rsidP="002C1251" w:rsidRDefault="004E186D" w14:paraId="3F52B51B" w14:textId="67DAFF78">
      <w:pPr>
        <w:ind w:firstLine="708"/>
        <w:jc w:val="both"/>
        <w:rPr>
          <w:rFonts w:ascii="Arial" w:hAnsi="Arial" w:cs="Arial"/>
          <w:color w:val="auto"/>
          <w:sz w:val="24"/>
          <w:szCs w:val="24"/>
        </w:rPr>
      </w:pPr>
      <w:r w:rsidRPr="00D440F6">
        <w:rPr>
          <w:rFonts w:ascii="Arial" w:hAnsi="Arial" w:cs="Arial"/>
          <w:color w:val="auto"/>
          <w:sz w:val="24"/>
          <w:szCs w:val="24"/>
        </w:rPr>
        <w:t>3</w:t>
      </w:r>
      <w:r w:rsidRPr="004C5D23">
        <w:rPr>
          <w:rFonts w:ascii="Arial" w:hAnsi="Arial" w:cs="Arial"/>
          <w:color w:val="auto"/>
          <w:sz w:val="24"/>
          <w:szCs w:val="24"/>
        </w:rPr>
        <w:t>.</w:t>
      </w:r>
      <w:r w:rsidRPr="004C5D23" w:rsidR="002C1251">
        <w:rPr>
          <w:rFonts w:ascii="Arial" w:hAnsi="Arial" w:cs="Arial"/>
          <w:color w:val="auto"/>
          <w:sz w:val="24"/>
          <w:szCs w:val="24"/>
        </w:rPr>
        <w:t xml:space="preserve"> </w:t>
      </w:r>
      <w:r w:rsidRPr="004C5D23" w:rsidR="00937602">
        <w:rPr>
          <w:rFonts w:ascii="Arial" w:hAnsi="Arial" w:cs="Arial"/>
          <w:color w:val="auto"/>
          <w:sz w:val="24"/>
          <w:szCs w:val="24"/>
        </w:rPr>
        <w:t>ISTRA – BAU d.o.o. Pazin, Trg slobode 2, OIB: 66812913320</w:t>
      </w:r>
      <w:r w:rsidRPr="004C5D23" w:rsidR="002C1251">
        <w:rPr>
          <w:rFonts w:ascii="Arial" w:hAnsi="Arial" w:cs="Arial"/>
          <w:b/>
          <w:color w:val="auto"/>
          <w:sz w:val="24"/>
          <w:szCs w:val="24"/>
        </w:rPr>
        <w:t xml:space="preserve">, </w:t>
      </w:r>
      <w:r w:rsidRPr="004C5D23" w:rsidR="002C1251">
        <w:rPr>
          <w:rFonts w:ascii="Arial" w:hAnsi="Arial" w:cs="Arial"/>
          <w:color w:val="auto"/>
          <w:sz w:val="24"/>
          <w:szCs w:val="24"/>
        </w:rPr>
        <w:t xml:space="preserve">prijavio je tražbinu u iznosu od </w:t>
      </w:r>
      <w:r w:rsidRPr="004C5D23" w:rsidR="00937602">
        <w:rPr>
          <w:rFonts w:ascii="Arial" w:hAnsi="Arial" w:cs="Arial"/>
          <w:color w:val="auto"/>
          <w:sz w:val="24"/>
          <w:szCs w:val="24"/>
        </w:rPr>
        <w:t>70.052,04</w:t>
      </w:r>
      <w:r w:rsidRPr="004C5D23" w:rsidR="002C1251">
        <w:rPr>
          <w:rFonts w:ascii="Arial" w:hAnsi="Arial" w:cs="Arial"/>
          <w:color w:val="auto"/>
          <w:sz w:val="24"/>
          <w:szCs w:val="24"/>
        </w:rPr>
        <w:t xml:space="preserve"> </w:t>
      </w:r>
      <w:proofErr w:type="spellStart"/>
      <w:r w:rsidRPr="004C5D23" w:rsidR="002C1251">
        <w:rPr>
          <w:rFonts w:ascii="Arial" w:hAnsi="Arial" w:cs="Arial"/>
          <w:color w:val="auto"/>
          <w:sz w:val="24"/>
          <w:szCs w:val="24"/>
        </w:rPr>
        <w:t>eur</w:t>
      </w:r>
      <w:proofErr w:type="spellEnd"/>
      <w:r w:rsidRPr="004C5D23" w:rsidR="002C1251">
        <w:rPr>
          <w:rFonts w:ascii="Arial" w:hAnsi="Arial" w:cs="Arial"/>
          <w:color w:val="auto"/>
          <w:sz w:val="24"/>
          <w:szCs w:val="24"/>
        </w:rPr>
        <w:t>.</w:t>
      </w:r>
    </w:p>
    <w:p w:rsidRPr="004C5D23" w:rsidR="002C1251" w:rsidP="002C1251" w:rsidRDefault="002C1251" w14:paraId="62FAB2C9" w14:textId="77777777">
      <w:pPr>
        <w:ind w:firstLine="708"/>
        <w:jc w:val="both"/>
        <w:rPr>
          <w:rFonts w:ascii="Arial" w:hAnsi="Arial" w:cs="Arial"/>
          <w:color w:val="auto"/>
          <w:sz w:val="24"/>
          <w:szCs w:val="24"/>
        </w:rPr>
      </w:pPr>
      <w:r w:rsidRPr="004C5D23">
        <w:rPr>
          <w:rFonts w:ascii="Arial" w:hAnsi="Arial" w:cs="Arial"/>
          <w:color w:val="auto"/>
          <w:sz w:val="24"/>
          <w:szCs w:val="24"/>
        </w:rPr>
        <w:t>Povjerenik nije osporio prijavljenu tražbinu.</w:t>
      </w:r>
    </w:p>
    <w:p w:rsidRPr="004C5D23" w:rsidR="00937602" w:rsidP="00937602" w:rsidRDefault="00937602" w14:paraId="3D87C630" w14:textId="0D11C60B">
      <w:pPr>
        <w:ind w:firstLine="708"/>
        <w:jc w:val="both"/>
        <w:rPr>
          <w:rFonts w:ascii="Arial" w:hAnsi="Arial" w:cs="Arial"/>
          <w:color w:val="auto"/>
          <w:sz w:val="24"/>
          <w:szCs w:val="24"/>
        </w:rPr>
      </w:pPr>
      <w:r w:rsidRPr="004C5D23">
        <w:rPr>
          <w:rFonts w:ascii="Arial" w:hAnsi="Arial" w:cs="Arial"/>
          <w:color w:val="auto"/>
          <w:sz w:val="24"/>
          <w:szCs w:val="24"/>
        </w:rPr>
        <w:t xml:space="preserve">Dužnik je osporio prijavljenu tražbinu u iznosu od 70.052,04 </w:t>
      </w:r>
      <w:proofErr w:type="spellStart"/>
      <w:r w:rsidRPr="004C5D23">
        <w:rPr>
          <w:rFonts w:ascii="Arial" w:hAnsi="Arial" w:cs="Arial"/>
          <w:color w:val="auto"/>
          <w:sz w:val="24"/>
          <w:szCs w:val="24"/>
        </w:rPr>
        <w:t>eur</w:t>
      </w:r>
      <w:proofErr w:type="spellEnd"/>
      <w:r w:rsidRPr="004C5D23">
        <w:rPr>
          <w:rFonts w:ascii="Arial" w:hAnsi="Arial" w:cs="Arial"/>
          <w:color w:val="auto"/>
          <w:sz w:val="24"/>
          <w:szCs w:val="24"/>
        </w:rPr>
        <w:t xml:space="preserve">, iz razloga što je tražbina neosnovana, stoga se ne priznaje kao obveza. </w:t>
      </w:r>
    </w:p>
    <w:p w:rsidR="004C5D23" w:rsidP="00937602" w:rsidRDefault="004C5D23" w14:paraId="38BF9FD1" w14:textId="7AAF2183">
      <w:pPr>
        <w:ind w:firstLine="708"/>
        <w:jc w:val="both"/>
        <w:rPr>
          <w:rFonts w:ascii="Arial" w:hAnsi="Arial" w:cs="Arial"/>
          <w:color w:val="auto"/>
          <w:sz w:val="24"/>
          <w:szCs w:val="24"/>
        </w:rPr>
      </w:pPr>
      <w:r w:rsidRPr="00984576">
        <w:rPr>
          <w:rFonts w:ascii="Arial" w:hAnsi="Arial" w:cs="Arial"/>
          <w:color w:val="auto"/>
          <w:sz w:val="24"/>
          <w:szCs w:val="24"/>
        </w:rPr>
        <w:t xml:space="preserve">Pun. vjerovnika ISTRA – BAU d.o.o. Pazin navodi da ima ovršnu ispravu za prijavljenu tražbinu u ukupnom iznosu od 59.168,18 eura i to temeljem Rješenja o ovrsi Općinskog suda u Puli </w:t>
      </w:r>
      <w:proofErr w:type="spellStart"/>
      <w:r w:rsidRPr="00984576">
        <w:rPr>
          <w:rFonts w:ascii="Arial" w:hAnsi="Arial" w:cs="Arial"/>
          <w:color w:val="auto"/>
          <w:sz w:val="24"/>
          <w:szCs w:val="24"/>
        </w:rPr>
        <w:t>posl</w:t>
      </w:r>
      <w:proofErr w:type="spellEnd"/>
      <w:r w:rsidRPr="00984576">
        <w:rPr>
          <w:rFonts w:ascii="Arial" w:hAnsi="Arial" w:cs="Arial"/>
          <w:color w:val="auto"/>
          <w:sz w:val="24"/>
          <w:szCs w:val="24"/>
        </w:rPr>
        <w:t xml:space="preserve">. br. Ovr-540/2024-6 od 16. rujna 2024. za iznos glavnice od </w:t>
      </w:r>
      <w:r w:rsidRPr="00984576" w:rsidR="00984576">
        <w:rPr>
          <w:rFonts w:ascii="Arial" w:hAnsi="Arial" w:cs="Arial"/>
          <w:color w:val="auto"/>
          <w:sz w:val="24"/>
          <w:szCs w:val="24"/>
        </w:rPr>
        <w:t>46.548,86 eura zajedno sa zakonskim zateznim kamatama koje na iznos od 34.533,24 eura teku od 16. veljače 2023. pa do isplate, na iznos do 1.507,84 eura počevši od 16. veljače 2023., na iznos od 1.006,86 eura počevši od 16. ožujka 2023. pa do isplate, na iznos od 8.472,49 eura počevši od 16. ožujka 2023. te na iznos od 1.028,43 eura počevši od 16. travnja 2023. pa do isplate, kao i trošak postupka u iznosu od 625,00 eura za zakonskim zateznim kamatama od 16. rujna 2024. pa do isplate</w:t>
      </w:r>
      <w:r w:rsidR="00984576">
        <w:rPr>
          <w:rFonts w:ascii="Arial" w:hAnsi="Arial" w:cs="Arial"/>
          <w:color w:val="auto"/>
          <w:sz w:val="24"/>
          <w:szCs w:val="24"/>
        </w:rPr>
        <w:t>, a što je sve priloženo prijavi tražbine</w:t>
      </w:r>
      <w:r w:rsidRPr="00984576" w:rsidR="00984576">
        <w:rPr>
          <w:rFonts w:ascii="Arial" w:hAnsi="Arial" w:cs="Arial"/>
          <w:color w:val="auto"/>
          <w:sz w:val="24"/>
          <w:szCs w:val="24"/>
        </w:rPr>
        <w:t>.</w:t>
      </w:r>
      <w:r w:rsidR="00984576">
        <w:rPr>
          <w:rFonts w:ascii="Arial" w:hAnsi="Arial" w:cs="Arial"/>
          <w:color w:val="auto"/>
          <w:sz w:val="24"/>
          <w:szCs w:val="24"/>
        </w:rPr>
        <w:t xml:space="preserve"> U preostalom dijelu prijavljene tražbine vjerovnik ne raspolaže ovršnom ispravom ali već Ugovorom o reguliranju međusobnih odnosa koji je zaključen dana 27. ožujka 2025. kojim je dužnik u cijelosti priznao tražbinu koja je utvrđena ovršnim naslovom kao i troškove postupka u iznosu od 12.433,16 eura. </w:t>
      </w:r>
    </w:p>
    <w:p w:rsidR="00984576" w:rsidP="00937602" w:rsidRDefault="00984576" w14:paraId="0A4B54C6" w14:textId="63AB7791">
      <w:pPr>
        <w:ind w:firstLine="708"/>
        <w:jc w:val="both"/>
        <w:rPr>
          <w:rFonts w:ascii="Arial" w:hAnsi="Arial" w:cs="Arial"/>
          <w:color w:val="auto"/>
          <w:sz w:val="24"/>
          <w:szCs w:val="24"/>
        </w:rPr>
      </w:pPr>
      <w:r>
        <w:rPr>
          <w:rFonts w:ascii="Arial" w:hAnsi="Arial" w:cs="Arial"/>
          <w:color w:val="auto"/>
          <w:sz w:val="24"/>
          <w:szCs w:val="24"/>
        </w:rPr>
        <w:t xml:space="preserve">Povjerenik navodi da u cijelosti potvrđuje navode pun. vjerovnika ISTRA – BAU d.o.o. Pazin o tražbini za koju postoji ovršna isprava. </w:t>
      </w:r>
    </w:p>
    <w:p w:rsidRPr="00984576" w:rsidR="00984576" w:rsidP="00937602" w:rsidRDefault="00984576" w14:paraId="3B0122AB" w14:textId="01CC3708">
      <w:pPr>
        <w:ind w:firstLine="708"/>
        <w:jc w:val="both"/>
        <w:rPr>
          <w:rFonts w:ascii="Arial" w:hAnsi="Arial" w:cs="Arial"/>
          <w:color w:val="auto"/>
          <w:sz w:val="24"/>
          <w:szCs w:val="24"/>
        </w:rPr>
      </w:pPr>
      <w:r>
        <w:rPr>
          <w:rFonts w:ascii="Arial" w:hAnsi="Arial" w:cs="Arial"/>
          <w:color w:val="auto"/>
          <w:sz w:val="24"/>
          <w:szCs w:val="24"/>
        </w:rPr>
        <w:t xml:space="preserve">Pun. vjerovnika ISTRA – BAU d.o.o. Pazin predlaže da se kompletan spis preslika i dostavi na postupanje nadležnom državnom odvjetništvu obzirom da je </w:t>
      </w:r>
      <w:r>
        <w:rPr>
          <w:rFonts w:ascii="Arial" w:hAnsi="Arial" w:cs="Arial"/>
          <w:color w:val="auto"/>
          <w:sz w:val="24"/>
          <w:szCs w:val="24"/>
        </w:rPr>
        <w:lastRenderedPageBreak/>
        <w:t xml:space="preserve">uvidom u spis utvrđeno da je dužnik potpisivao zadužnice i time pojedine vjerovnike stavljao u povoljniji položaj u vrijeme kada je njegov žiro račun bio u blokadi. </w:t>
      </w:r>
    </w:p>
    <w:p w:rsidRPr="00984576" w:rsidR="004C5D23" w:rsidP="00937602" w:rsidRDefault="00984576" w14:paraId="2D440B59" w14:textId="41C2769F">
      <w:pPr>
        <w:ind w:firstLine="708"/>
        <w:jc w:val="both"/>
        <w:rPr>
          <w:rFonts w:ascii="Arial" w:hAnsi="Arial" w:cs="Arial"/>
          <w:color w:val="auto"/>
          <w:sz w:val="24"/>
          <w:szCs w:val="24"/>
        </w:rPr>
      </w:pPr>
      <w:r w:rsidRPr="00984576">
        <w:rPr>
          <w:rFonts w:ascii="Arial" w:hAnsi="Arial" w:cs="Arial"/>
          <w:color w:val="auto"/>
          <w:sz w:val="24"/>
          <w:szCs w:val="24"/>
        </w:rPr>
        <w:t xml:space="preserve">Odvjetnica Aleksandra Simić navodi da dužnik u cijelosti ustraje kod osporavanja prijavljene tražbine vjerovnika ISTRA – BAU d.o.o. Pazin. </w:t>
      </w:r>
    </w:p>
    <w:p w:rsidR="00984576" w:rsidP="00937602" w:rsidRDefault="00984576" w14:paraId="3507CC3E" w14:textId="77777777">
      <w:pPr>
        <w:ind w:firstLine="708"/>
        <w:jc w:val="both"/>
        <w:rPr>
          <w:rFonts w:ascii="Arial" w:hAnsi="Arial" w:cs="Arial"/>
          <w:color w:val="FF0000"/>
          <w:sz w:val="24"/>
          <w:szCs w:val="24"/>
        </w:rPr>
      </w:pPr>
    </w:p>
    <w:p w:rsidRPr="00D440F6" w:rsidR="00937602" w:rsidP="00937602" w:rsidRDefault="00937602" w14:paraId="2F2F0878" w14:textId="77777777">
      <w:pPr>
        <w:ind w:firstLine="708"/>
        <w:jc w:val="both"/>
        <w:rPr>
          <w:rFonts w:ascii="Arial" w:hAnsi="Arial" w:cs="Arial"/>
          <w:color w:val="auto"/>
          <w:sz w:val="24"/>
          <w:szCs w:val="24"/>
        </w:rPr>
      </w:pPr>
      <w:r w:rsidRPr="00D440F6">
        <w:rPr>
          <w:rFonts w:ascii="Arial" w:hAnsi="Arial" w:cs="Arial"/>
          <w:color w:val="auto"/>
          <w:sz w:val="24"/>
          <w:szCs w:val="24"/>
        </w:rPr>
        <w:t>Ni jedan vjerovnik nije osporio prijavljenu tražbinu.</w:t>
      </w:r>
    </w:p>
    <w:p w:rsidR="00984576" w:rsidP="00937602" w:rsidRDefault="00937602" w14:paraId="2461D698" w14:textId="26E91AE8">
      <w:pPr>
        <w:ind w:firstLine="708"/>
        <w:jc w:val="both"/>
        <w:rPr>
          <w:rFonts w:ascii="Arial" w:hAnsi="Arial" w:cs="Arial"/>
          <w:color w:val="auto"/>
          <w:sz w:val="24"/>
          <w:szCs w:val="24"/>
        </w:rPr>
      </w:pPr>
      <w:r w:rsidRPr="00D440F6">
        <w:rPr>
          <w:rFonts w:ascii="Arial" w:hAnsi="Arial" w:cs="Arial"/>
          <w:color w:val="auto"/>
          <w:sz w:val="24"/>
          <w:szCs w:val="24"/>
        </w:rPr>
        <w:t xml:space="preserve">Sudac </w:t>
      </w:r>
      <w:r w:rsidRPr="00984576">
        <w:rPr>
          <w:rFonts w:ascii="Arial" w:hAnsi="Arial" w:cs="Arial"/>
          <w:color w:val="auto"/>
          <w:sz w:val="24"/>
          <w:szCs w:val="24"/>
        </w:rPr>
        <w:t xml:space="preserve">objavljuje da je tražbina vjerovnika ISTRA – BAU d.o.o. Pazin, Trg slobode 2, OIB: 66812913320, osporena u iznosu od 70.052,04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 xml:space="preserve">, te će </w:t>
      </w:r>
      <w:r w:rsidRPr="00984576" w:rsidR="00984576">
        <w:rPr>
          <w:rFonts w:ascii="Arial" w:hAnsi="Arial" w:cs="Arial"/>
          <w:color w:val="auto"/>
          <w:sz w:val="24"/>
          <w:szCs w:val="24"/>
        </w:rPr>
        <w:t xml:space="preserve">sud donijeti rješenje o upućivanju u parnicu. </w:t>
      </w:r>
    </w:p>
    <w:p w:rsidRPr="00D440F6" w:rsidR="00353A99" w:rsidP="00984576" w:rsidRDefault="00353A99" w14:paraId="1B522203" w14:textId="2A275F19">
      <w:pPr>
        <w:jc w:val="both"/>
        <w:rPr>
          <w:rFonts w:ascii="Arial" w:hAnsi="Arial" w:cs="Arial"/>
          <w:color w:val="auto"/>
          <w:sz w:val="24"/>
          <w:szCs w:val="24"/>
        </w:rPr>
      </w:pPr>
    </w:p>
    <w:p w:rsidRPr="00984576" w:rsidR="00937602" w:rsidP="00937602" w:rsidRDefault="00EC4AC6" w14:paraId="7D30BED8" w14:textId="6EE006F5">
      <w:pPr>
        <w:ind w:firstLine="708"/>
        <w:jc w:val="both"/>
        <w:rPr>
          <w:rFonts w:ascii="Arial" w:hAnsi="Arial" w:cs="Arial"/>
          <w:color w:val="auto"/>
          <w:sz w:val="24"/>
          <w:szCs w:val="24"/>
        </w:rPr>
      </w:pPr>
      <w:r w:rsidRPr="00984576">
        <w:rPr>
          <w:rFonts w:ascii="Arial" w:hAnsi="Arial" w:cs="Arial"/>
          <w:color w:val="auto"/>
          <w:sz w:val="24"/>
          <w:szCs w:val="24"/>
        </w:rPr>
        <w:t>4</w:t>
      </w:r>
      <w:r w:rsidRPr="00984576" w:rsidR="005E23A7">
        <w:rPr>
          <w:rFonts w:ascii="Arial" w:hAnsi="Arial" w:cs="Arial"/>
          <w:color w:val="auto"/>
          <w:sz w:val="24"/>
          <w:szCs w:val="24"/>
        </w:rPr>
        <w:t xml:space="preserve">. </w:t>
      </w:r>
      <w:r w:rsidRPr="00984576" w:rsidR="00937602">
        <w:rPr>
          <w:rFonts w:ascii="Arial" w:hAnsi="Arial" w:cs="Arial"/>
          <w:color w:val="auto"/>
          <w:sz w:val="24"/>
          <w:szCs w:val="24"/>
        </w:rPr>
        <w:t xml:space="preserve">LAUDON CORPORATION LLC, SAD, </w:t>
      </w:r>
      <w:proofErr w:type="spellStart"/>
      <w:r w:rsidRPr="00984576" w:rsidR="00937602">
        <w:rPr>
          <w:rFonts w:ascii="Arial" w:hAnsi="Arial" w:cs="Arial"/>
          <w:color w:val="auto"/>
          <w:sz w:val="24"/>
          <w:szCs w:val="24"/>
        </w:rPr>
        <w:t>Wyoming</w:t>
      </w:r>
      <w:proofErr w:type="spellEnd"/>
      <w:r w:rsidRPr="00984576" w:rsidR="00937602">
        <w:rPr>
          <w:rFonts w:ascii="Arial" w:hAnsi="Arial" w:cs="Arial"/>
          <w:color w:val="auto"/>
          <w:sz w:val="24"/>
          <w:szCs w:val="24"/>
        </w:rPr>
        <w:t xml:space="preserve">, 82007 </w:t>
      </w:r>
      <w:proofErr w:type="spellStart"/>
      <w:r w:rsidRPr="00984576" w:rsidR="00937602">
        <w:rPr>
          <w:rFonts w:ascii="Arial" w:hAnsi="Arial" w:cs="Arial"/>
          <w:color w:val="auto"/>
          <w:sz w:val="24"/>
          <w:szCs w:val="24"/>
        </w:rPr>
        <w:t>Cheyenne</w:t>
      </w:r>
      <w:proofErr w:type="spellEnd"/>
      <w:r w:rsidRPr="00984576" w:rsidR="00937602">
        <w:rPr>
          <w:rFonts w:ascii="Arial" w:hAnsi="Arial" w:cs="Arial"/>
          <w:color w:val="auto"/>
          <w:sz w:val="24"/>
          <w:szCs w:val="24"/>
        </w:rPr>
        <w:t xml:space="preserve">, 1507 </w:t>
      </w:r>
      <w:proofErr w:type="spellStart"/>
      <w:r w:rsidRPr="00984576" w:rsidR="00937602">
        <w:rPr>
          <w:rFonts w:ascii="Arial" w:hAnsi="Arial" w:cs="Arial"/>
          <w:color w:val="auto"/>
          <w:sz w:val="24"/>
          <w:szCs w:val="24"/>
        </w:rPr>
        <w:t>Lapman</w:t>
      </w:r>
      <w:proofErr w:type="spellEnd"/>
      <w:r w:rsidRPr="00984576" w:rsidR="00937602">
        <w:rPr>
          <w:rFonts w:ascii="Arial" w:hAnsi="Arial" w:cs="Arial"/>
          <w:color w:val="auto"/>
          <w:sz w:val="24"/>
          <w:szCs w:val="24"/>
        </w:rPr>
        <w:t xml:space="preserve"> Court</w:t>
      </w:r>
      <w:r w:rsidRPr="00984576" w:rsidR="00937602">
        <w:rPr>
          <w:rFonts w:ascii="Arial" w:hAnsi="Arial" w:cs="Arial"/>
          <w:b/>
          <w:color w:val="auto"/>
          <w:sz w:val="24"/>
          <w:szCs w:val="24"/>
        </w:rPr>
        <w:t xml:space="preserve">, </w:t>
      </w:r>
      <w:r w:rsidRPr="00984576" w:rsidR="00937602">
        <w:rPr>
          <w:rFonts w:ascii="Arial" w:hAnsi="Arial" w:cs="Arial"/>
          <w:color w:val="auto"/>
          <w:sz w:val="24"/>
          <w:szCs w:val="24"/>
        </w:rPr>
        <w:t xml:space="preserve">prijavio je tražbinu u iznosu od 284.694,22 </w:t>
      </w:r>
      <w:proofErr w:type="spellStart"/>
      <w:r w:rsidRPr="00984576" w:rsidR="00937602">
        <w:rPr>
          <w:rFonts w:ascii="Arial" w:hAnsi="Arial" w:cs="Arial"/>
          <w:color w:val="auto"/>
          <w:sz w:val="24"/>
          <w:szCs w:val="24"/>
        </w:rPr>
        <w:t>eur</w:t>
      </w:r>
      <w:proofErr w:type="spellEnd"/>
      <w:r w:rsidRPr="00984576" w:rsidR="00937602">
        <w:rPr>
          <w:rFonts w:ascii="Arial" w:hAnsi="Arial" w:cs="Arial"/>
          <w:color w:val="auto"/>
          <w:sz w:val="24"/>
          <w:szCs w:val="24"/>
        </w:rPr>
        <w:t>.</w:t>
      </w:r>
    </w:p>
    <w:p w:rsidRPr="00984576" w:rsidR="00937602" w:rsidP="00937602" w:rsidRDefault="00937602" w14:paraId="52165E9A" w14:textId="77777777">
      <w:pPr>
        <w:ind w:firstLine="708"/>
        <w:jc w:val="both"/>
        <w:rPr>
          <w:rFonts w:ascii="Arial" w:hAnsi="Arial" w:cs="Arial"/>
          <w:color w:val="auto"/>
          <w:sz w:val="24"/>
          <w:szCs w:val="24"/>
        </w:rPr>
      </w:pPr>
      <w:r w:rsidRPr="00984576">
        <w:rPr>
          <w:rFonts w:ascii="Arial" w:hAnsi="Arial" w:cs="Arial"/>
          <w:color w:val="auto"/>
          <w:sz w:val="24"/>
          <w:szCs w:val="24"/>
        </w:rPr>
        <w:t>Povjerenik nije osporio prijavljenu tražbinu.</w:t>
      </w:r>
    </w:p>
    <w:p w:rsidRPr="00984576" w:rsidR="00937602" w:rsidP="00937602" w:rsidRDefault="00937602" w14:paraId="3F3816C8" w14:textId="77777777">
      <w:pPr>
        <w:ind w:firstLine="708"/>
        <w:jc w:val="both"/>
        <w:rPr>
          <w:rFonts w:ascii="Arial" w:hAnsi="Arial" w:cs="Arial"/>
          <w:color w:val="auto"/>
          <w:sz w:val="24"/>
          <w:szCs w:val="24"/>
        </w:rPr>
      </w:pPr>
      <w:r w:rsidRPr="00984576">
        <w:rPr>
          <w:rFonts w:ascii="Arial" w:hAnsi="Arial" w:cs="Arial"/>
          <w:color w:val="auto"/>
          <w:sz w:val="24"/>
          <w:szCs w:val="24"/>
        </w:rPr>
        <w:t>Dužnik nije osporio prijavljenu tražbinu.</w:t>
      </w:r>
    </w:p>
    <w:p w:rsidRPr="00984576" w:rsidR="00937602" w:rsidP="00937602" w:rsidRDefault="00937602" w14:paraId="65CED284" w14:textId="77777777">
      <w:pPr>
        <w:ind w:firstLine="708"/>
        <w:jc w:val="both"/>
        <w:rPr>
          <w:rFonts w:ascii="Arial" w:hAnsi="Arial" w:cs="Arial"/>
          <w:color w:val="auto"/>
          <w:sz w:val="24"/>
          <w:szCs w:val="24"/>
        </w:rPr>
      </w:pPr>
      <w:r w:rsidRPr="00984576">
        <w:rPr>
          <w:rFonts w:ascii="Arial" w:hAnsi="Arial" w:cs="Arial"/>
          <w:color w:val="auto"/>
          <w:sz w:val="24"/>
          <w:szCs w:val="24"/>
        </w:rPr>
        <w:t>Ni jedan vjerovnik nije osporio prijavljenu tražbinu.</w:t>
      </w:r>
    </w:p>
    <w:p w:rsidRPr="00984576" w:rsidR="00937602" w:rsidP="00937602" w:rsidRDefault="00937602" w14:paraId="4A6F0651" w14:textId="09763505">
      <w:pPr>
        <w:ind w:firstLine="708"/>
        <w:jc w:val="both"/>
        <w:rPr>
          <w:rFonts w:ascii="Arial" w:hAnsi="Arial" w:cs="Arial"/>
          <w:color w:val="auto"/>
          <w:sz w:val="24"/>
          <w:szCs w:val="24"/>
        </w:rPr>
      </w:pPr>
      <w:r w:rsidRPr="00984576">
        <w:rPr>
          <w:rFonts w:ascii="Arial" w:hAnsi="Arial" w:cs="Arial"/>
          <w:color w:val="auto"/>
          <w:sz w:val="24"/>
          <w:szCs w:val="24"/>
        </w:rPr>
        <w:t xml:space="preserve">Sudac objavljuje da se tražbina vjerovnika LAUDON CORPORATION LLC, SAD, </w:t>
      </w:r>
      <w:proofErr w:type="spellStart"/>
      <w:r w:rsidRPr="00984576">
        <w:rPr>
          <w:rFonts w:ascii="Arial" w:hAnsi="Arial" w:cs="Arial"/>
          <w:color w:val="auto"/>
          <w:sz w:val="24"/>
          <w:szCs w:val="24"/>
        </w:rPr>
        <w:t>Wyoming</w:t>
      </w:r>
      <w:proofErr w:type="spellEnd"/>
      <w:r w:rsidRPr="00984576">
        <w:rPr>
          <w:rFonts w:ascii="Arial" w:hAnsi="Arial" w:cs="Arial"/>
          <w:color w:val="auto"/>
          <w:sz w:val="24"/>
          <w:szCs w:val="24"/>
        </w:rPr>
        <w:t xml:space="preserve">, 82007 </w:t>
      </w:r>
      <w:proofErr w:type="spellStart"/>
      <w:r w:rsidRPr="00984576">
        <w:rPr>
          <w:rFonts w:ascii="Arial" w:hAnsi="Arial" w:cs="Arial"/>
          <w:color w:val="auto"/>
          <w:sz w:val="24"/>
          <w:szCs w:val="24"/>
        </w:rPr>
        <w:t>Cheyenne</w:t>
      </w:r>
      <w:proofErr w:type="spellEnd"/>
      <w:r w:rsidRPr="00984576">
        <w:rPr>
          <w:rFonts w:ascii="Arial" w:hAnsi="Arial" w:cs="Arial"/>
          <w:color w:val="auto"/>
          <w:sz w:val="24"/>
          <w:szCs w:val="24"/>
        </w:rPr>
        <w:t xml:space="preserve">, 1507 </w:t>
      </w:r>
      <w:proofErr w:type="spellStart"/>
      <w:r w:rsidRPr="00984576">
        <w:rPr>
          <w:rFonts w:ascii="Arial" w:hAnsi="Arial" w:cs="Arial"/>
          <w:color w:val="auto"/>
          <w:sz w:val="24"/>
          <w:szCs w:val="24"/>
        </w:rPr>
        <w:t>Lapman</w:t>
      </w:r>
      <w:proofErr w:type="spellEnd"/>
      <w:r w:rsidRPr="00984576">
        <w:rPr>
          <w:rFonts w:ascii="Arial" w:hAnsi="Arial" w:cs="Arial"/>
          <w:color w:val="auto"/>
          <w:sz w:val="24"/>
          <w:szCs w:val="24"/>
        </w:rPr>
        <w:t xml:space="preserve"> Court, smatra utvrđenom u iznosu od 284.694,22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 xml:space="preserve">. </w:t>
      </w:r>
    </w:p>
    <w:p w:rsidR="00937602" w:rsidP="00937602" w:rsidRDefault="00937602" w14:paraId="2B9037D5" w14:textId="77777777">
      <w:pPr>
        <w:ind w:firstLine="708"/>
        <w:jc w:val="both"/>
        <w:rPr>
          <w:rFonts w:ascii="Arial" w:hAnsi="Arial" w:cs="Arial"/>
          <w:color w:val="auto"/>
          <w:sz w:val="24"/>
          <w:szCs w:val="24"/>
        </w:rPr>
      </w:pPr>
    </w:p>
    <w:p w:rsidRPr="00984576" w:rsidR="00937602" w:rsidP="00937602" w:rsidRDefault="00937602" w14:paraId="17818892" w14:textId="18E2A4E5">
      <w:pPr>
        <w:ind w:firstLine="708"/>
        <w:jc w:val="both"/>
        <w:rPr>
          <w:rFonts w:ascii="Arial" w:hAnsi="Arial" w:cs="Arial"/>
          <w:color w:val="auto"/>
          <w:sz w:val="24"/>
          <w:szCs w:val="24"/>
        </w:rPr>
      </w:pPr>
      <w:r>
        <w:rPr>
          <w:rFonts w:ascii="Arial" w:hAnsi="Arial" w:cs="Arial"/>
          <w:color w:val="auto"/>
          <w:sz w:val="24"/>
          <w:szCs w:val="24"/>
        </w:rPr>
        <w:t>5</w:t>
      </w:r>
      <w:r w:rsidRPr="00984576">
        <w:rPr>
          <w:rFonts w:ascii="Arial" w:hAnsi="Arial" w:cs="Arial"/>
          <w:color w:val="auto"/>
          <w:sz w:val="24"/>
          <w:szCs w:val="24"/>
        </w:rPr>
        <w:t xml:space="preserve">. MACK PROJEKT d.o.o. Matulji, </w:t>
      </w:r>
      <w:proofErr w:type="spellStart"/>
      <w:r w:rsidRPr="00984576">
        <w:rPr>
          <w:rFonts w:ascii="Arial" w:hAnsi="Arial" w:cs="Arial"/>
          <w:color w:val="auto"/>
          <w:sz w:val="24"/>
          <w:szCs w:val="24"/>
        </w:rPr>
        <w:t>Trtni</w:t>
      </w:r>
      <w:proofErr w:type="spellEnd"/>
      <w:r w:rsidRPr="00984576">
        <w:rPr>
          <w:rFonts w:ascii="Arial" w:hAnsi="Arial" w:cs="Arial"/>
          <w:color w:val="auto"/>
          <w:sz w:val="24"/>
          <w:szCs w:val="24"/>
        </w:rPr>
        <w:t xml:space="preserve"> 78, OIB: 63833268347</w:t>
      </w:r>
      <w:r w:rsidRPr="00984576">
        <w:rPr>
          <w:rFonts w:ascii="Arial" w:hAnsi="Arial" w:cs="Arial"/>
          <w:b/>
          <w:color w:val="auto"/>
          <w:sz w:val="24"/>
          <w:szCs w:val="24"/>
        </w:rPr>
        <w:t xml:space="preserve">, </w:t>
      </w:r>
      <w:r w:rsidRPr="00984576">
        <w:rPr>
          <w:rFonts w:ascii="Arial" w:hAnsi="Arial" w:cs="Arial"/>
          <w:color w:val="auto"/>
          <w:sz w:val="24"/>
          <w:szCs w:val="24"/>
        </w:rPr>
        <w:t xml:space="preserve">prijavio je tražbinu u iznosu od 48.766,80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w:t>
      </w:r>
    </w:p>
    <w:p w:rsidRPr="00984576" w:rsidR="00937602" w:rsidP="00937602" w:rsidRDefault="00937602" w14:paraId="5F610880" w14:textId="77777777">
      <w:pPr>
        <w:ind w:firstLine="708"/>
        <w:jc w:val="both"/>
        <w:rPr>
          <w:rFonts w:ascii="Arial" w:hAnsi="Arial" w:cs="Arial"/>
          <w:color w:val="auto"/>
          <w:sz w:val="24"/>
          <w:szCs w:val="24"/>
        </w:rPr>
      </w:pPr>
      <w:r w:rsidRPr="00984576">
        <w:rPr>
          <w:rFonts w:ascii="Arial" w:hAnsi="Arial" w:cs="Arial"/>
          <w:color w:val="auto"/>
          <w:sz w:val="24"/>
          <w:szCs w:val="24"/>
        </w:rPr>
        <w:t>Povjerenik nije osporio prijavljenu tražbinu.</w:t>
      </w:r>
    </w:p>
    <w:p w:rsidRPr="00984576" w:rsidR="00937602" w:rsidP="00937602" w:rsidRDefault="00937602" w14:paraId="289010EF" w14:textId="77777777">
      <w:pPr>
        <w:ind w:firstLine="708"/>
        <w:jc w:val="both"/>
        <w:rPr>
          <w:rFonts w:ascii="Arial" w:hAnsi="Arial" w:cs="Arial"/>
          <w:color w:val="auto"/>
          <w:sz w:val="24"/>
          <w:szCs w:val="24"/>
        </w:rPr>
      </w:pPr>
      <w:r w:rsidRPr="00984576">
        <w:rPr>
          <w:rFonts w:ascii="Arial" w:hAnsi="Arial" w:cs="Arial"/>
          <w:color w:val="auto"/>
          <w:sz w:val="24"/>
          <w:szCs w:val="24"/>
        </w:rPr>
        <w:t>Dužnik nije osporio prijavljenu tražbinu.</w:t>
      </w:r>
    </w:p>
    <w:p w:rsidRPr="00984576" w:rsidR="00937602" w:rsidP="00937602" w:rsidRDefault="00937602" w14:paraId="39E67305" w14:textId="77777777">
      <w:pPr>
        <w:ind w:firstLine="708"/>
        <w:jc w:val="both"/>
        <w:rPr>
          <w:rFonts w:ascii="Arial" w:hAnsi="Arial" w:cs="Arial"/>
          <w:color w:val="auto"/>
          <w:sz w:val="24"/>
          <w:szCs w:val="24"/>
        </w:rPr>
      </w:pPr>
      <w:r w:rsidRPr="00984576">
        <w:rPr>
          <w:rFonts w:ascii="Arial" w:hAnsi="Arial" w:cs="Arial"/>
          <w:color w:val="auto"/>
          <w:sz w:val="24"/>
          <w:szCs w:val="24"/>
        </w:rPr>
        <w:t>Ni jedan vjerovnik nije osporio prijavljenu tražbinu.</w:t>
      </w:r>
    </w:p>
    <w:p w:rsidRPr="00984576" w:rsidR="00937602" w:rsidP="00937602" w:rsidRDefault="00937602" w14:paraId="58D76A9F" w14:textId="5A62D7AD">
      <w:pPr>
        <w:ind w:firstLine="708"/>
        <w:jc w:val="both"/>
        <w:rPr>
          <w:rFonts w:ascii="Arial" w:hAnsi="Arial" w:cs="Arial"/>
          <w:color w:val="auto"/>
          <w:sz w:val="24"/>
          <w:szCs w:val="24"/>
        </w:rPr>
      </w:pPr>
      <w:r w:rsidRPr="00984576">
        <w:rPr>
          <w:rFonts w:ascii="Arial" w:hAnsi="Arial" w:cs="Arial"/>
          <w:color w:val="auto"/>
          <w:sz w:val="24"/>
          <w:szCs w:val="24"/>
        </w:rPr>
        <w:t xml:space="preserve">Sudac objavljuje da se tražbina vjerovnika MACK PROJEKT d.o.o. Matulji, </w:t>
      </w:r>
      <w:proofErr w:type="spellStart"/>
      <w:r w:rsidRPr="00984576">
        <w:rPr>
          <w:rFonts w:ascii="Arial" w:hAnsi="Arial" w:cs="Arial"/>
          <w:color w:val="auto"/>
          <w:sz w:val="24"/>
          <w:szCs w:val="24"/>
        </w:rPr>
        <w:t>Trtni</w:t>
      </w:r>
      <w:proofErr w:type="spellEnd"/>
      <w:r w:rsidRPr="00984576">
        <w:rPr>
          <w:rFonts w:ascii="Arial" w:hAnsi="Arial" w:cs="Arial"/>
          <w:color w:val="auto"/>
          <w:sz w:val="24"/>
          <w:szCs w:val="24"/>
        </w:rPr>
        <w:t xml:space="preserve"> 78, OIB: 63833268347, smatra utvrđenom u iznosu od 48.766,80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 xml:space="preserve">. </w:t>
      </w:r>
    </w:p>
    <w:p w:rsidRPr="00D440F6" w:rsidR="00937602" w:rsidP="00937602" w:rsidRDefault="00937602" w14:paraId="55D4715C" w14:textId="77777777">
      <w:pPr>
        <w:ind w:firstLine="708"/>
        <w:jc w:val="both"/>
        <w:rPr>
          <w:rFonts w:ascii="Arial" w:hAnsi="Arial" w:cs="Arial"/>
          <w:color w:val="auto"/>
          <w:sz w:val="24"/>
          <w:szCs w:val="24"/>
        </w:rPr>
      </w:pPr>
    </w:p>
    <w:p w:rsidRPr="00984576" w:rsidR="00937602" w:rsidP="00937602" w:rsidRDefault="00937602" w14:paraId="42A2B240" w14:textId="26E80B07">
      <w:pPr>
        <w:ind w:firstLine="708"/>
        <w:jc w:val="both"/>
        <w:rPr>
          <w:rFonts w:ascii="Arial" w:hAnsi="Arial" w:cs="Arial"/>
          <w:color w:val="auto"/>
          <w:sz w:val="24"/>
          <w:szCs w:val="24"/>
        </w:rPr>
      </w:pPr>
      <w:r w:rsidRPr="00984576">
        <w:rPr>
          <w:rFonts w:ascii="Arial" w:hAnsi="Arial" w:cs="Arial"/>
          <w:color w:val="auto"/>
          <w:sz w:val="24"/>
          <w:szCs w:val="24"/>
        </w:rPr>
        <w:t xml:space="preserve">6. POTTER &amp; WILSON COMMODITIES LTD, SAD, </w:t>
      </w:r>
      <w:proofErr w:type="spellStart"/>
      <w:r w:rsidRPr="00984576">
        <w:rPr>
          <w:rFonts w:ascii="Arial" w:hAnsi="Arial" w:cs="Arial"/>
          <w:color w:val="auto"/>
          <w:sz w:val="24"/>
          <w:szCs w:val="24"/>
        </w:rPr>
        <w:t>Wyoming</w:t>
      </w:r>
      <w:proofErr w:type="spellEnd"/>
      <w:r w:rsidRPr="00984576">
        <w:rPr>
          <w:rFonts w:ascii="Arial" w:hAnsi="Arial" w:cs="Arial"/>
          <w:color w:val="auto"/>
          <w:sz w:val="24"/>
          <w:szCs w:val="24"/>
        </w:rPr>
        <w:t xml:space="preserve">, 82007 </w:t>
      </w:r>
      <w:proofErr w:type="spellStart"/>
      <w:r w:rsidRPr="00984576">
        <w:rPr>
          <w:rFonts w:ascii="Arial" w:hAnsi="Arial" w:cs="Arial"/>
          <w:color w:val="auto"/>
          <w:sz w:val="24"/>
          <w:szCs w:val="24"/>
        </w:rPr>
        <w:t>Cheyenne</w:t>
      </w:r>
      <w:proofErr w:type="spellEnd"/>
      <w:r w:rsidRPr="00984576">
        <w:rPr>
          <w:rFonts w:ascii="Arial" w:hAnsi="Arial" w:cs="Arial"/>
          <w:color w:val="auto"/>
          <w:sz w:val="24"/>
          <w:szCs w:val="24"/>
        </w:rPr>
        <w:t xml:space="preserve">, 1507 </w:t>
      </w:r>
      <w:proofErr w:type="spellStart"/>
      <w:r w:rsidRPr="00984576">
        <w:rPr>
          <w:rFonts w:ascii="Arial" w:hAnsi="Arial" w:cs="Arial"/>
          <w:color w:val="auto"/>
          <w:sz w:val="24"/>
          <w:szCs w:val="24"/>
        </w:rPr>
        <w:t>Lapman</w:t>
      </w:r>
      <w:proofErr w:type="spellEnd"/>
      <w:r w:rsidRPr="00984576">
        <w:rPr>
          <w:rFonts w:ascii="Arial" w:hAnsi="Arial" w:cs="Arial"/>
          <w:color w:val="auto"/>
          <w:sz w:val="24"/>
          <w:szCs w:val="24"/>
        </w:rPr>
        <w:t xml:space="preserve"> Court</w:t>
      </w:r>
      <w:r w:rsidRPr="00984576">
        <w:rPr>
          <w:rFonts w:ascii="Arial" w:hAnsi="Arial" w:cs="Arial"/>
          <w:b/>
          <w:color w:val="auto"/>
          <w:sz w:val="24"/>
          <w:szCs w:val="24"/>
        </w:rPr>
        <w:t xml:space="preserve">, </w:t>
      </w:r>
      <w:r w:rsidRPr="00984576">
        <w:rPr>
          <w:rFonts w:ascii="Arial" w:hAnsi="Arial" w:cs="Arial"/>
          <w:color w:val="auto"/>
          <w:sz w:val="24"/>
          <w:szCs w:val="24"/>
        </w:rPr>
        <w:t xml:space="preserve">prijavio je tražbinu u iznosu od 108.702,18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w:t>
      </w:r>
    </w:p>
    <w:p w:rsidRPr="00984576" w:rsidR="00937602" w:rsidP="00937602" w:rsidRDefault="00937602" w14:paraId="769D2700" w14:textId="77777777">
      <w:pPr>
        <w:ind w:firstLine="708"/>
        <w:jc w:val="both"/>
        <w:rPr>
          <w:rFonts w:ascii="Arial" w:hAnsi="Arial" w:cs="Arial"/>
          <w:color w:val="auto"/>
          <w:sz w:val="24"/>
          <w:szCs w:val="24"/>
        </w:rPr>
      </w:pPr>
      <w:r w:rsidRPr="00984576">
        <w:rPr>
          <w:rFonts w:ascii="Arial" w:hAnsi="Arial" w:cs="Arial"/>
          <w:color w:val="auto"/>
          <w:sz w:val="24"/>
          <w:szCs w:val="24"/>
        </w:rPr>
        <w:t>Povjerenik nije osporio prijavljenu tražbinu.</w:t>
      </w:r>
    </w:p>
    <w:p w:rsidRPr="00984576" w:rsidR="00937602" w:rsidP="00937602" w:rsidRDefault="00937602" w14:paraId="05EE1E78" w14:textId="77777777">
      <w:pPr>
        <w:ind w:firstLine="708"/>
        <w:jc w:val="both"/>
        <w:rPr>
          <w:rFonts w:ascii="Arial" w:hAnsi="Arial" w:cs="Arial"/>
          <w:color w:val="auto"/>
          <w:sz w:val="24"/>
          <w:szCs w:val="24"/>
        </w:rPr>
      </w:pPr>
      <w:r w:rsidRPr="00984576">
        <w:rPr>
          <w:rFonts w:ascii="Arial" w:hAnsi="Arial" w:cs="Arial"/>
          <w:color w:val="auto"/>
          <w:sz w:val="24"/>
          <w:szCs w:val="24"/>
        </w:rPr>
        <w:t>Dužnik nije osporio prijavljenu tražbinu.</w:t>
      </w:r>
    </w:p>
    <w:p w:rsidRPr="00984576" w:rsidR="00937602" w:rsidP="00937602" w:rsidRDefault="00937602" w14:paraId="1B1391A0" w14:textId="77777777">
      <w:pPr>
        <w:ind w:firstLine="708"/>
        <w:jc w:val="both"/>
        <w:rPr>
          <w:rFonts w:ascii="Arial" w:hAnsi="Arial" w:cs="Arial"/>
          <w:color w:val="auto"/>
          <w:sz w:val="24"/>
          <w:szCs w:val="24"/>
        </w:rPr>
      </w:pPr>
      <w:r w:rsidRPr="00984576">
        <w:rPr>
          <w:rFonts w:ascii="Arial" w:hAnsi="Arial" w:cs="Arial"/>
          <w:color w:val="auto"/>
          <w:sz w:val="24"/>
          <w:szCs w:val="24"/>
        </w:rPr>
        <w:t>Ni jedan vjerovnik nije osporio prijavljenu tražbinu.</w:t>
      </w:r>
    </w:p>
    <w:p w:rsidR="00937602" w:rsidP="00984576" w:rsidRDefault="00937602" w14:paraId="179D806A" w14:textId="57B9EF9A">
      <w:pPr>
        <w:ind w:firstLine="708"/>
        <w:jc w:val="both"/>
        <w:rPr>
          <w:rFonts w:ascii="Arial" w:hAnsi="Arial" w:cs="Arial"/>
          <w:color w:val="auto"/>
          <w:sz w:val="24"/>
          <w:szCs w:val="24"/>
        </w:rPr>
      </w:pPr>
      <w:r w:rsidRPr="00984576">
        <w:rPr>
          <w:rFonts w:ascii="Arial" w:hAnsi="Arial" w:cs="Arial"/>
          <w:color w:val="auto"/>
          <w:sz w:val="24"/>
          <w:szCs w:val="24"/>
        </w:rPr>
        <w:t xml:space="preserve">Sudac objavljuje da se tražbina vjerovnika POTTER &amp; WILSON COMMODITIES LTD, SAD, </w:t>
      </w:r>
      <w:proofErr w:type="spellStart"/>
      <w:r w:rsidRPr="00984576">
        <w:rPr>
          <w:rFonts w:ascii="Arial" w:hAnsi="Arial" w:cs="Arial"/>
          <w:color w:val="auto"/>
          <w:sz w:val="24"/>
          <w:szCs w:val="24"/>
        </w:rPr>
        <w:t>Wyoming</w:t>
      </w:r>
      <w:proofErr w:type="spellEnd"/>
      <w:r w:rsidRPr="00984576">
        <w:rPr>
          <w:rFonts w:ascii="Arial" w:hAnsi="Arial" w:cs="Arial"/>
          <w:color w:val="auto"/>
          <w:sz w:val="24"/>
          <w:szCs w:val="24"/>
        </w:rPr>
        <w:t xml:space="preserve">, 82007 </w:t>
      </w:r>
      <w:proofErr w:type="spellStart"/>
      <w:r w:rsidRPr="00984576">
        <w:rPr>
          <w:rFonts w:ascii="Arial" w:hAnsi="Arial" w:cs="Arial"/>
          <w:color w:val="auto"/>
          <w:sz w:val="24"/>
          <w:szCs w:val="24"/>
        </w:rPr>
        <w:t>Cheyenne</w:t>
      </w:r>
      <w:proofErr w:type="spellEnd"/>
      <w:r w:rsidRPr="00984576">
        <w:rPr>
          <w:rFonts w:ascii="Arial" w:hAnsi="Arial" w:cs="Arial"/>
          <w:color w:val="auto"/>
          <w:sz w:val="24"/>
          <w:szCs w:val="24"/>
        </w:rPr>
        <w:t xml:space="preserve">, 1507 </w:t>
      </w:r>
      <w:proofErr w:type="spellStart"/>
      <w:r w:rsidRPr="00984576">
        <w:rPr>
          <w:rFonts w:ascii="Arial" w:hAnsi="Arial" w:cs="Arial"/>
          <w:color w:val="auto"/>
          <w:sz w:val="24"/>
          <w:szCs w:val="24"/>
        </w:rPr>
        <w:t>Lapman</w:t>
      </w:r>
      <w:proofErr w:type="spellEnd"/>
      <w:r w:rsidRPr="00984576">
        <w:rPr>
          <w:rFonts w:ascii="Arial" w:hAnsi="Arial" w:cs="Arial"/>
          <w:color w:val="auto"/>
          <w:sz w:val="24"/>
          <w:szCs w:val="24"/>
        </w:rPr>
        <w:t xml:space="preserve"> Court, smatra utvrđenom u iznosu od 108.702,18 </w:t>
      </w:r>
      <w:proofErr w:type="spellStart"/>
      <w:r w:rsidRPr="00984576">
        <w:rPr>
          <w:rFonts w:ascii="Arial" w:hAnsi="Arial" w:cs="Arial"/>
          <w:color w:val="auto"/>
          <w:sz w:val="24"/>
          <w:szCs w:val="24"/>
        </w:rPr>
        <w:t>eur</w:t>
      </w:r>
      <w:proofErr w:type="spellEnd"/>
      <w:r w:rsidRPr="00984576">
        <w:rPr>
          <w:rFonts w:ascii="Arial" w:hAnsi="Arial" w:cs="Arial"/>
          <w:color w:val="auto"/>
          <w:sz w:val="24"/>
          <w:szCs w:val="24"/>
        </w:rPr>
        <w:t xml:space="preserve">. </w:t>
      </w:r>
    </w:p>
    <w:p w:rsidRPr="00D440F6" w:rsidR="00847636" w:rsidP="00937602" w:rsidRDefault="00847636" w14:paraId="2C34DA3E" w14:textId="77777777">
      <w:pPr>
        <w:jc w:val="both"/>
        <w:rPr>
          <w:rFonts w:ascii="Arial" w:hAnsi="Arial" w:cs="Arial"/>
          <w:color w:val="auto"/>
          <w:sz w:val="24"/>
          <w:szCs w:val="24"/>
        </w:rPr>
      </w:pPr>
    </w:p>
    <w:p w:rsidRPr="00D440F6" w:rsidR="00847636" w:rsidP="00847636" w:rsidRDefault="00847636" w14:paraId="02A5582A" w14:textId="77777777">
      <w:pPr>
        <w:ind w:firstLine="708"/>
        <w:jc w:val="both"/>
        <w:rPr>
          <w:rFonts w:ascii="Arial" w:hAnsi="Arial" w:cs="Arial"/>
          <w:color w:val="auto"/>
          <w:sz w:val="24"/>
          <w:szCs w:val="24"/>
        </w:rPr>
      </w:pPr>
      <w:r w:rsidRPr="00D440F6">
        <w:rPr>
          <w:rFonts w:ascii="Arial" w:hAnsi="Arial" w:cs="Arial"/>
          <w:color w:val="auto"/>
          <w:sz w:val="24"/>
          <w:szCs w:val="24"/>
        </w:rPr>
        <w:t xml:space="preserve">Sudac donosi </w:t>
      </w:r>
    </w:p>
    <w:p w:rsidRPr="00D440F6" w:rsidR="00847636" w:rsidP="00847636" w:rsidRDefault="00847636" w14:paraId="1C33FC5B" w14:textId="77777777">
      <w:pPr>
        <w:jc w:val="center"/>
        <w:rPr>
          <w:rFonts w:ascii="Arial" w:hAnsi="Arial" w:cs="Arial"/>
          <w:color w:val="auto"/>
          <w:sz w:val="24"/>
          <w:szCs w:val="24"/>
        </w:rPr>
      </w:pPr>
    </w:p>
    <w:p w:rsidR="00984576" w:rsidP="00984576" w:rsidRDefault="00984576" w14:paraId="439393AA" w14:textId="77777777">
      <w:pPr>
        <w:jc w:val="center"/>
        <w:rPr>
          <w:rFonts w:ascii="Arial" w:hAnsi="Arial" w:cs="Arial"/>
          <w:color w:val="auto"/>
          <w:sz w:val="24"/>
          <w:szCs w:val="24"/>
        </w:rPr>
      </w:pPr>
      <w:r>
        <w:rPr>
          <w:rFonts w:ascii="Arial" w:hAnsi="Arial" w:cs="Arial"/>
          <w:color w:val="auto"/>
          <w:sz w:val="24"/>
          <w:szCs w:val="24"/>
        </w:rPr>
        <w:t xml:space="preserve">z a k </w:t>
      </w:r>
      <w:proofErr w:type="spellStart"/>
      <w:r>
        <w:rPr>
          <w:rFonts w:ascii="Arial" w:hAnsi="Arial" w:cs="Arial"/>
          <w:color w:val="auto"/>
          <w:sz w:val="24"/>
          <w:szCs w:val="24"/>
        </w:rPr>
        <w:t>lj</w:t>
      </w:r>
      <w:proofErr w:type="spellEnd"/>
      <w:r>
        <w:rPr>
          <w:rFonts w:ascii="Arial" w:hAnsi="Arial" w:cs="Arial"/>
          <w:color w:val="auto"/>
          <w:sz w:val="24"/>
          <w:szCs w:val="24"/>
        </w:rPr>
        <w:t xml:space="preserve"> u č a k</w:t>
      </w:r>
    </w:p>
    <w:p w:rsidRPr="00D440F6" w:rsidR="00420FAB" w:rsidP="00984576" w:rsidRDefault="00420FAB" w14:paraId="23B5E4C7" w14:textId="77777777">
      <w:pPr>
        <w:rPr>
          <w:rFonts w:ascii="Arial" w:hAnsi="Arial" w:cs="Arial"/>
          <w:color w:val="auto"/>
          <w:sz w:val="24"/>
          <w:szCs w:val="24"/>
        </w:rPr>
      </w:pPr>
    </w:p>
    <w:p w:rsidRPr="009D4955" w:rsidR="00984576" w:rsidP="00984576" w:rsidRDefault="00984576" w14:paraId="48012DA6" w14:textId="77777777">
      <w:pPr>
        <w:ind w:firstLine="720"/>
        <w:jc w:val="both"/>
        <w:rPr>
          <w:rFonts w:ascii="Arial" w:hAnsi="Arial" w:cs="Arial"/>
          <w:color w:val="auto"/>
          <w:sz w:val="24"/>
          <w:szCs w:val="24"/>
        </w:rPr>
      </w:pPr>
      <w:r w:rsidRPr="00984576">
        <w:rPr>
          <w:rFonts w:ascii="Arial" w:hAnsi="Arial" w:cs="Arial"/>
          <w:color w:val="auto"/>
          <w:sz w:val="24"/>
          <w:szCs w:val="24"/>
        </w:rPr>
        <w:t>I.</w:t>
      </w:r>
      <w:r w:rsidRPr="009D4955">
        <w:rPr>
          <w:rFonts w:ascii="Arial" w:hAnsi="Arial" w:cs="Arial"/>
          <w:color w:val="auto"/>
          <w:sz w:val="24"/>
          <w:szCs w:val="24"/>
        </w:rPr>
        <w:t xml:space="preserve"> </w:t>
      </w:r>
      <w:r w:rsidRPr="009D4955" w:rsidR="00847636">
        <w:rPr>
          <w:rFonts w:ascii="Arial" w:hAnsi="Arial" w:cs="Arial"/>
          <w:color w:val="auto"/>
          <w:sz w:val="24"/>
          <w:szCs w:val="24"/>
        </w:rPr>
        <w:t>Budući da su ispitane sve prijavljene tražbine, nakon što sudac sastavi posebnu tablicu ispitanih tražbina, rješenje o</w:t>
      </w:r>
      <w:r w:rsidRPr="009D4955" w:rsidR="002E2708">
        <w:rPr>
          <w:rFonts w:ascii="Arial" w:hAnsi="Arial" w:cs="Arial"/>
          <w:color w:val="auto"/>
          <w:sz w:val="24"/>
          <w:szCs w:val="24"/>
        </w:rPr>
        <w:t xml:space="preserve"> utvrđenim i osporenim tražbinama </w:t>
      </w:r>
      <w:r w:rsidRPr="009D4955" w:rsidR="00C91C7C">
        <w:rPr>
          <w:rFonts w:ascii="Arial" w:hAnsi="Arial" w:cs="Arial"/>
          <w:color w:val="auto"/>
          <w:sz w:val="24"/>
          <w:szCs w:val="24"/>
        </w:rPr>
        <w:t xml:space="preserve">te o upućivanju u parnicu </w:t>
      </w:r>
      <w:r w:rsidRPr="009D4955" w:rsidR="002E2708">
        <w:rPr>
          <w:rFonts w:ascii="Arial" w:hAnsi="Arial" w:cs="Arial"/>
          <w:color w:val="auto"/>
          <w:sz w:val="24"/>
          <w:szCs w:val="24"/>
        </w:rPr>
        <w:t>objaviti će se</w:t>
      </w:r>
      <w:r w:rsidRPr="009D4955" w:rsidR="00847636">
        <w:rPr>
          <w:rFonts w:ascii="Arial" w:hAnsi="Arial" w:cs="Arial"/>
          <w:color w:val="auto"/>
          <w:sz w:val="24"/>
          <w:szCs w:val="24"/>
        </w:rPr>
        <w:t xml:space="preserve"> na mrežnoj stranici e-oglasna ploča sudova (čl. </w:t>
      </w:r>
      <w:r w:rsidRPr="009D4955" w:rsidR="002E2708">
        <w:rPr>
          <w:rFonts w:ascii="Arial" w:hAnsi="Arial" w:cs="Arial"/>
          <w:color w:val="auto"/>
          <w:sz w:val="24"/>
          <w:szCs w:val="24"/>
        </w:rPr>
        <w:t>50</w:t>
      </w:r>
      <w:r w:rsidRPr="009D4955" w:rsidR="00847636">
        <w:rPr>
          <w:rFonts w:ascii="Arial" w:hAnsi="Arial" w:cs="Arial"/>
          <w:color w:val="auto"/>
          <w:sz w:val="24"/>
          <w:szCs w:val="24"/>
        </w:rPr>
        <w:t xml:space="preserve">. st. </w:t>
      </w:r>
      <w:r w:rsidRPr="009D4955" w:rsidR="002E2708">
        <w:rPr>
          <w:rFonts w:ascii="Arial" w:hAnsi="Arial" w:cs="Arial"/>
          <w:color w:val="auto"/>
          <w:sz w:val="24"/>
          <w:szCs w:val="24"/>
        </w:rPr>
        <w:t>4</w:t>
      </w:r>
      <w:r w:rsidRPr="009D4955" w:rsidR="00847636">
        <w:rPr>
          <w:rFonts w:ascii="Arial" w:hAnsi="Arial" w:cs="Arial"/>
          <w:color w:val="auto"/>
          <w:sz w:val="24"/>
          <w:szCs w:val="24"/>
        </w:rPr>
        <w:t>. SZ-a)</w:t>
      </w:r>
      <w:r w:rsidRPr="009D4955" w:rsidR="002E2708">
        <w:rPr>
          <w:rFonts w:ascii="Arial" w:hAnsi="Arial" w:cs="Arial"/>
          <w:color w:val="auto"/>
          <w:sz w:val="24"/>
          <w:szCs w:val="24"/>
        </w:rPr>
        <w:t>.</w:t>
      </w:r>
    </w:p>
    <w:p w:rsidRPr="00984576" w:rsidR="00984576" w:rsidP="00984576" w:rsidRDefault="00984576" w14:paraId="5505083D" w14:textId="7143F9D0">
      <w:pPr>
        <w:ind w:firstLine="720"/>
        <w:jc w:val="both"/>
        <w:rPr>
          <w:rFonts w:ascii="Arial" w:hAnsi="Arial" w:cs="Arial"/>
        </w:rPr>
      </w:pPr>
      <w:r w:rsidRPr="009D4955">
        <w:rPr>
          <w:rFonts w:ascii="Arial" w:hAnsi="Arial" w:cs="Arial"/>
          <w:color w:val="auto"/>
          <w:sz w:val="24"/>
          <w:szCs w:val="24"/>
        </w:rPr>
        <w:t xml:space="preserve">II. </w:t>
      </w:r>
      <w:r>
        <w:rPr>
          <w:rFonts w:ascii="Arial" w:hAnsi="Arial" w:cs="Arial"/>
          <w:color w:val="auto"/>
          <w:sz w:val="24"/>
          <w:szCs w:val="24"/>
        </w:rPr>
        <w:t xml:space="preserve">Preslik spisa ovog predmeta će se dostaviti nadležnom državnom odvjetništvu radi utvrđenja postoje li elementi kaznenog djela, a sve sukladno prijedlogu vjerovnika ISTRA – BAU d.o.o. Pazin. </w:t>
      </w:r>
    </w:p>
    <w:p w:rsidRPr="00D440F6" w:rsidR="00847636" w:rsidP="00937602" w:rsidRDefault="00847636" w14:paraId="4B5D52EA" w14:textId="77777777">
      <w:pPr>
        <w:jc w:val="both"/>
        <w:rPr>
          <w:rFonts w:ascii="Arial" w:hAnsi="Arial" w:cs="Arial"/>
          <w:sz w:val="24"/>
          <w:szCs w:val="24"/>
        </w:rPr>
      </w:pPr>
    </w:p>
    <w:p w:rsidRPr="00D440F6" w:rsidR="00847636" w:rsidP="00847636" w:rsidRDefault="00847636" w14:paraId="5642B598" w14:textId="77777777">
      <w:pPr>
        <w:jc w:val="center"/>
        <w:rPr>
          <w:rFonts w:ascii="Arial" w:hAnsi="Arial" w:cs="Arial"/>
          <w:sz w:val="24"/>
          <w:szCs w:val="24"/>
        </w:rPr>
      </w:pPr>
      <w:r w:rsidRPr="00D440F6">
        <w:rPr>
          <w:rFonts w:ascii="Arial" w:hAnsi="Arial" w:cs="Arial"/>
          <w:sz w:val="24"/>
          <w:szCs w:val="24"/>
        </w:rPr>
        <w:t xml:space="preserve">Dovršeno u </w:t>
      </w:r>
      <w:r w:rsidRPr="00D440F6" w:rsidR="00FC69F1">
        <w:rPr>
          <w:rFonts w:ascii="Arial" w:hAnsi="Arial" w:cs="Arial"/>
          <w:sz w:val="24"/>
          <w:szCs w:val="24"/>
        </w:rPr>
        <w:t>13</w:t>
      </w:r>
      <w:r w:rsidRPr="00D440F6">
        <w:rPr>
          <w:rFonts w:ascii="Arial" w:hAnsi="Arial" w:cs="Arial"/>
          <w:sz w:val="24"/>
          <w:szCs w:val="24"/>
        </w:rPr>
        <w:t>:</w:t>
      </w:r>
      <w:r w:rsidRPr="00D440F6" w:rsidR="00FC69F1">
        <w:rPr>
          <w:rFonts w:ascii="Arial" w:hAnsi="Arial" w:cs="Arial"/>
          <w:sz w:val="24"/>
          <w:szCs w:val="24"/>
        </w:rPr>
        <w:t>00</w:t>
      </w:r>
      <w:r w:rsidRPr="00D440F6">
        <w:rPr>
          <w:rFonts w:ascii="Arial" w:hAnsi="Arial" w:cs="Arial"/>
          <w:sz w:val="24"/>
          <w:szCs w:val="24"/>
        </w:rPr>
        <w:t xml:space="preserve"> sati.</w:t>
      </w:r>
    </w:p>
    <w:p w:rsidRPr="00D440F6" w:rsidR="00847636" w:rsidP="00847636" w:rsidRDefault="00847636" w14:paraId="0575AC8D" w14:textId="77777777">
      <w:pPr>
        <w:ind w:firstLine="708"/>
        <w:jc w:val="both"/>
        <w:rPr>
          <w:rFonts w:ascii="Arial" w:hAnsi="Arial" w:cs="Arial"/>
          <w:sz w:val="24"/>
          <w:szCs w:val="24"/>
        </w:rPr>
      </w:pPr>
    </w:p>
    <w:p w:rsidRPr="00D440F6" w:rsidR="002E2708" w:rsidP="00847636" w:rsidRDefault="00EC7EF5" w14:paraId="0E695B0B" w14:textId="77777777">
      <w:pPr>
        <w:jc w:val="both"/>
        <w:rPr>
          <w:rFonts w:ascii="Arial" w:hAnsi="Arial" w:cs="Arial"/>
          <w:sz w:val="24"/>
          <w:szCs w:val="24"/>
        </w:rPr>
      </w:pPr>
      <w:r w:rsidRPr="00D440F6">
        <w:rPr>
          <w:rFonts w:ascii="Arial" w:hAnsi="Arial" w:cs="Arial"/>
          <w:sz w:val="24"/>
          <w:szCs w:val="24"/>
        </w:rPr>
        <w:t>Povjerenik</w:t>
      </w:r>
      <w:r w:rsidRPr="00D440F6" w:rsidR="002E2708">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D440F6" w:rsidR="00847636">
        <w:rPr>
          <w:rFonts w:ascii="Arial" w:hAnsi="Arial" w:cs="Arial"/>
          <w:sz w:val="24"/>
          <w:szCs w:val="24"/>
        </w:rPr>
        <w:t>Stečajni sudac</w:t>
      </w:r>
      <w:r w:rsidRPr="00D440F6" w:rsidR="00847636">
        <w:rPr>
          <w:rFonts w:ascii="Arial" w:hAnsi="Arial" w:cs="Arial"/>
          <w:sz w:val="24"/>
          <w:szCs w:val="24"/>
        </w:rPr>
        <w:tab/>
      </w:r>
      <w:r w:rsidRPr="00D440F6" w:rsidR="002E2708">
        <w:rPr>
          <w:rFonts w:ascii="Arial" w:hAnsi="Arial" w:cs="Arial"/>
          <w:sz w:val="24"/>
          <w:szCs w:val="24"/>
        </w:rPr>
        <w:t xml:space="preserve">                            </w:t>
      </w:r>
      <w:r w:rsidRPr="00D440F6" w:rsidR="00847636">
        <w:rPr>
          <w:rFonts w:ascii="Arial" w:hAnsi="Arial" w:cs="Arial"/>
          <w:sz w:val="24"/>
          <w:szCs w:val="24"/>
        </w:rPr>
        <w:t xml:space="preserve"> </w:t>
      </w:r>
      <w:r w:rsidRPr="00D440F6">
        <w:rPr>
          <w:rFonts w:ascii="Arial" w:hAnsi="Arial" w:cs="Arial"/>
          <w:sz w:val="24"/>
          <w:szCs w:val="24"/>
        </w:rPr>
        <w:t>Dužnik</w:t>
      </w:r>
    </w:p>
    <w:p w:rsidRPr="00D440F6" w:rsidR="002E2708" w:rsidP="00847636" w:rsidRDefault="002E2708" w14:paraId="7AD662D9" w14:textId="77777777">
      <w:pPr>
        <w:jc w:val="both"/>
        <w:rPr>
          <w:rFonts w:ascii="Arial" w:hAnsi="Arial" w:cs="Arial"/>
          <w:sz w:val="24"/>
          <w:szCs w:val="24"/>
        </w:rPr>
      </w:pPr>
    </w:p>
    <w:p w:rsidRPr="00D440F6" w:rsidR="002E2708" w:rsidP="00847636" w:rsidRDefault="002E2708" w14:paraId="0D9B2555" w14:textId="77777777">
      <w:pPr>
        <w:jc w:val="both"/>
        <w:rPr>
          <w:rFonts w:ascii="Arial" w:hAnsi="Arial" w:cs="Arial"/>
          <w:sz w:val="24"/>
          <w:szCs w:val="24"/>
        </w:rPr>
      </w:pPr>
    </w:p>
    <w:p w:rsidRPr="00D440F6" w:rsidR="00FE0F03" w:rsidP="00847636" w:rsidRDefault="00FE0F03" w14:paraId="13F3E328" w14:textId="77777777">
      <w:pPr>
        <w:jc w:val="both"/>
        <w:rPr>
          <w:rFonts w:ascii="Arial" w:hAnsi="Arial" w:cs="Arial"/>
          <w:sz w:val="24"/>
          <w:szCs w:val="24"/>
        </w:rPr>
      </w:pPr>
    </w:p>
    <w:p w:rsidRPr="00D440F6" w:rsidR="00FE0F03" w:rsidP="00847636" w:rsidRDefault="00FE0F03" w14:paraId="0E5E2EA1" w14:textId="77777777">
      <w:pPr>
        <w:jc w:val="both"/>
        <w:rPr>
          <w:rFonts w:ascii="Arial" w:hAnsi="Arial" w:cs="Arial"/>
          <w:sz w:val="24"/>
          <w:szCs w:val="24"/>
        </w:rPr>
      </w:pPr>
    </w:p>
    <w:p w:rsidRPr="00D440F6" w:rsidR="002E2708" w:rsidP="002E2708" w:rsidRDefault="002E2708" w14:paraId="4E2F99B3" w14:textId="77777777">
      <w:pPr>
        <w:jc w:val="both"/>
        <w:rPr>
          <w:rFonts w:ascii="Arial" w:hAnsi="Arial" w:cs="Arial"/>
          <w:sz w:val="24"/>
          <w:szCs w:val="24"/>
        </w:rPr>
      </w:pPr>
      <w:r w:rsidRPr="00D440F6">
        <w:rPr>
          <w:rFonts w:ascii="Arial" w:hAnsi="Arial" w:cs="Arial"/>
          <w:sz w:val="24"/>
          <w:szCs w:val="24"/>
        </w:rPr>
        <w:tab/>
      </w:r>
      <w:r w:rsidRPr="00D440F6">
        <w:rPr>
          <w:rFonts w:ascii="Arial" w:hAnsi="Arial" w:cs="Arial"/>
          <w:sz w:val="24"/>
          <w:szCs w:val="24"/>
        </w:rPr>
        <w:tab/>
      </w:r>
      <w:r w:rsidRPr="00D440F6">
        <w:rPr>
          <w:rFonts w:ascii="Arial" w:hAnsi="Arial" w:cs="Arial"/>
          <w:sz w:val="24"/>
          <w:szCs w:val="24"/>
        </w:rPr>
        <w:tab/>
      </w:r>
      <w:r w:rsidRPr="00D440F6">
        <w:rPr>
          <w:rFonts w:ascii="Arial" w:hAnsi="Arial" w:cs="Arial"/>
          <w:sz w:val="24"/>
          <w:szCs w:val="24"/>
        </w:rPr>
        <w:tab/>
      </w:r>
      <w:r w:rsidRPr="00D440F6">
        <w:rPr>
          <w:rFonts w:ascii="Arial" w:hAnsi="Arial" w:cs="Arial"/>
          <w:sz w:val="24"/>
          <w:szCs w:val="24"/>
        </w:rPr>
        <w:tab/>
        <w:t xml:space="preserve">   Zapisničar</w:t>
      </w:r>
      <w:r w:rsidRPr="00D440F6" w:rsidR="00FC69F1">
        <w:rPr>
          <w:rFonts w:ascii="Arial" w:hAnsi="Arial" w:cs="Arial"/>
          <w:sz w:val="24"/>
          <w:szCs w:val="24"/>
        </w:rPr>
        <w:t xml:space="preserve"> </w:t>
      </w:r>
      <w:r w:rsidRPr="00D440F6" w:rsidR="00FC69F1">
        <w:rPr>
          <w:rFonts w:ascii="Arial" w:hAnsi="Arial" w:cs="Arial"/>
          <w:sz w:val="24"/>
          <w:szCs w:val="24"/>
        </w:rPr>
        <w:tab/>
      </w:r>
      <w:r w:rsidRPr="00D440F6" w:rsidR="00FC69F1">
        <w:rPr>
          <w:rFonts w:ascii="Arial" w:hAnsi="Arial" w:cs="Arial"/>
          <w:sz w:val="24"/>
          <w:szCs w:val="24"/>
        </w:rPr>
        <w:tab/>
      </w:r>
      <w:r w:rsidRPr="00D440F6" w:rsidR="00FC69F1">
        <w:rPr>
          <w:rFonts w:ascii="Arial" w:hAnsi="Arial" w:cs="Arial"/>
          <w:sz w:val="24"/>
          <w:szCs w:val="24"/>
        </w:rPr>
        <w:tab/>
      </w:r>
      <w:r w:rsidRPr="00D440F6" w:rsidR="00FC69F1">
        <w:rPr>
          <w:rFonts w:ascii="Arial" w:hAnsi="Arial" w:cs="Arial"/>
          <w:sz w:val="24"/>
          <w:szCs w:val="24"/>
        </w:rPr>
        <w:tab/>
        <w:t xml:space="preserve">      </w:t>
      </w:r>
      <w:r w:rsidRPr="00D440F6" w:rsidR="00EC7EF5">
        <w:rPr>
          <w:rFonts w:ascii="Arial" w:hAnsi="Arial" w:cs="Arial"/>
          <w:sz w:val="24"/>
          <w:szCs w:val="24"/>
        </w:rPr>
        <w:t>Vjerovnici</w:t>
      </w:r>
    </w:p>
    <w:p w:rsidRPr="00D440F6" w:rsidR="002E2708" w:rsidP="00847636" w:rsidRDefault="002E2708" w14:paraId="13283F3F" w14:textId="77777777">
      <w:pPr>
        <w:jc w:val="both"/>
        <w:rPr>
          <w:rFonts w:ascii="Arial" w:hAnsi="Arial" w:cs="Arial"/>
          <w:sz w:val="24"/>
          <w:szCs w:val="24"/>
        </w:rPr>
      </w:pPr>
    </w:p>
    <w:p w:rsidRPr="00D440F6" w:rsidR="00737C8B" w:rsidP="00EC7EF5" w:rsidRDefault="00847636" w14:paraId="683876BD" w14:textId="383AB3D6">
      <w:pPr>
        <w:jc w:val="both"/>
        <w:rPr>
          <w:rFonts w:ascii="Arial" w:hAnsi="Arial" w:cs="Arial"/>
          <w:sz w:val="24"/>
          <w:szCs w:val="24"/>
        </w:rPr>
      </w:pPr>
      <w:r w:rsidRPr="00D440F6">
        <w:rPr>
          <w:rFonts w:ascii="Arial" w:hAnsi="Arial" w:cs="Arial"/>
          <w:sz w:val="24"/>
          <w:szCs w:val="24"/>
        </w:rPr>
        <w:t xml:space="preserve"> </w:t>
      </w:r>
    </w:p>
    <w:sectPr w:rsidRPr="00D440F6" w:rsidR="00737C8B" w:rsidSect="00737C8B">
      <w:headerReference w:type="even" r:id="rId9"/>
      <w:headerReference w:type="default" r:id="rId10"/>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71C12" w:rsidP="00847636" w:rsidRDefault="00C71C12" w14:paraId="50E5BDA2" w14:textId="77777777">
      <w:r>
        <w:separator/>
      </w:r>
    </w:p>
  </w:endnote>
  <w:endnote w:type="continuationSeparator" w:id="0">
    <w:p w:rsidR="00C71C12" w:rsidP="00847636" w:rsidRDefault="00C71C12" w14:paraId="2205D22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71C12" w:rsidP="00847636" w:rsidRDefault="00C71C12" w14:paraId="2870843A" w14:textId="77777777">
      <w:r>
        <w:separator/>
      </w:r>
    </w:p>
  </w:footnote>
  <w:footnote w:type="continuationSeparator" w:id="0">
    <w:p w:rsidR="00C71C12" w:rsidP="00847636" w:rsidRDefault="00C71C12" w14:paraId="6F9B813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F97528" w14:paraId="7B9A272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F97528" w14:paraId="63DDA656"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440F6" w:rsidR="00F97528" w:rsidP="00737C8B" w:rsidRDefault="00F97528" w14:paraId="30FDBD66" w14:textId="77777777">
    <w:pPr>
      <w:pStyle w:val="Zaglavlje"/>
      <w:framePr w:wrap="around" w:hAnchor="margin" w:vAnchor="text" w:xAlign="center" w:y="1"/>
      <w:rPr>
        <w:rStyle w:val="Brojstranice"/>
        <w:rFonts w:ascii="Arial" w:hAnsi="Arial" w:cs="Arial"/>
        <w:sz w:val="24"/>
        <w:szCs w:val="24"/>
      </w:rPr>
    </w:pPr>
    <w:r w:rsidRPr="00D440F6">
      <w:rPr>
        <w:rStyle w:val="Brojstranice"/>
        <w:rFonts w:ascii="Arial" w:hAnsi="Arial" w:cs="Arial"/>
        <w:sz w:val="24"/>
        <w:szCs w:val="24"/>
      </w:rPr>
      <w:fldChar w:fldCharType="begin"/>
    </w:r>
    <w:r w:rsidRPr="00D440F6">
      <w:rPr>
        <w:rStyle w:val="Brojstranice"/>
        <w:rFonts w:ascii="Arial" w:hAnsi="Arial" w:cs="Arial"/>
        <w:sz w:val="24"/>
        <w:szCs w:val="24"/>
      </w:rPr>
      <w:instrText xml:space="preserve">PAGE  </w:instrText>
    </w:r>
    <w:r w:rsidRPr="00D440F6">
      <w:rPr>
        <w:rStyle w:val="Brojstranice"/>
        <w:rFonts w:ascii="Arial" w:hAnsi="Arial" w:cs="Arial"/>
        <w:sz w:val="24"/>
        <w:szCs w:val="24"/>
      </w:rPr>
      <w:fldChar w:fldCharType="separate"/>
    </w:r>
    <w:r w:rsidR="00217EDC">
      <w:rPr>
        <w:rStyle w:val="Brojstranice"/>
        <w:rFonts w:ascii="Arial" w:hAnsi="Arial" w:cs="Arial"/>
        <w:noProof/>
        <w:sz w:val="24"/>
        <w:szCs w:val="24"/>
      </w:rPr>
      <w:t>2</w:t>
    </w:r>
    <w:r w:rsidRPr="00D440F6">
      <w:rPr>
        <w:rStyle w:val="Brojstranice"/>
        <w:rFonts w:ascii="Arial" w:hAnsi="Arial" w:cs="Arial"/>
        <w:sz w:val="24"/>
        <w:szCs w:val="24"/>
      </w:rPr>
      <w:fldChar w:fldCharType="end"/>
    </w:r>
  </w:p>
  <w:p w:rsidRPr="00D440F6" w:rsidR="00F97528" w:rsidP="00A13813" w:rsidRDefault="00F97528" w14:paraId="1157C142" w14:textId="79CDE6BD">
    <w:pPr>
      <w:jc w:val="right"/>
      <w:rPr>
        <w:rFonts w:ascii="Arial" w:hAnsi="Arial" w:cs="Arial"/>
        <w:b/>
        <w:sz w:val="24"/>
        <w:szCs w:val="24"/>
      </w:rPr>
    </w:pP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D440F6">
      <w:rPr>
        <w:rFonts w:ascii="Arial" w:hAnsi="Arial" w:cs="Arial"/>
      </w:rPr>
      <w:tab/>
    </w:r>
    <w:r w:rsidRPr="004C5D23">
      <w:rPr>
        <w:rFonts w:ascii="Arial" w:hAnsi="Arial" w:cs="Arial"/>
        <w:color w:val="auto"/>
      </w:rPr>
      <w:t xml:space="preserve">      </w:t>
    </w:r>
    <w:r w:rsidRPr="004C5D23" w:rsidR="00EC7EF5">
      <w:rPr>
        <w:rFonts w:ascii="Arial" w:hAnsi="Arial" w:cs="Arial"/>
        <w:color w:val="auto"/>
      </w:rPr>
      <w:tab/>
    </w:r>
    <w:r w:rsidRPr="004C5D23" w:rsidR="00A13813">
      <w:rPr>
        <w:rFonts w:ascii="Arial" w:hAnsi="Arial" w:cs="Arial"/>
        <w:color w:val="auto"/>
        <w:sz w:val="24"/>
        <w:szCs w:val="24"/>
      </w:rPr>
      <w:t>St-367/2025-1</w:t>
    </w:r>
    <w:r w:rsidRPr="004C5D23" w:rsidR="00082073">
      <w:rPr>
        <w:rFonts w:ascii="Arial" w:hAnsi="Arial" w:cs="Arial"/>
        <w:color w:val="auto"/>
        <w:sz w:val="24"/>
        <w:szCs w:val="24"/>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4C743C"/>
    <w:multiLevelType w:val="hybridMultilevel"/>
    <w:tmpl w:val="DFE26E6E"/>
    <w:lvl w:ilvl="0" w:tplc="DE78513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74F4A6D"/>
    <w:multiLevelType w:val="hybridMultilevel"/>
    <w:tmpl w:val="F13ADC1A"/>
    <w:lvl w:ilvl="0" w:tplc="A098876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5C455E2"/>
    <w:multiLevelType w:val="hybridMultilevel"/>
    <w:tmpl w:val="6A6AF5EC"/>
    <w:lvl w:ilvl="0" w:tplc="229878F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636"/>
    <w:rsid w:val="00067A7B"/>
    <w:rsid w:val="00080BD0"/>
    <w:rsid w:val="00082073"/>
    <w:rsid w:val="000B6471"/>
    <w:rsid w:val="000F6709"/>
    <w:rsid w:val="00150136"/>
    <w:rsid w:val="001D0976"/>
    <w:rsid w:val="001D415D"/>
    <w:rsid w:val="00202E34"/>
    <w:rsid w:val="00217EDC"/>
    <w:rsid w:val="00230806"/>
    <w:rsid w:val="0029057E"/>
    <w:rsid w:val="002C1251"/>
    <w:rsid w:val="002C3830"/>
    <w:rsid w:val="002E2708"/>
    <w:rsid w:val="00302375"/>
    <w:rsid w:val="00313CED"/>
    <w:rsid w:val="0031445B"/>
    <w:rsid w:val="003163DC"/>
    <w:rsid w:val="00353A99"/>
    <w:rsid w:val="003911C5"/>
    <w:rsid w:val="003B75F0"/>
    <w:rsid w:val="004071AA"/>
    <w:rsid w:val="00420FAB"/>
    <w:rsid w:val="00444E51"/>
    <w:rsid w:val="004C1BD5"/>
    <w:rsid w:val="004C5D23"/>
    <w:rsid w:val="004E186D"/>
    <w:rsid w:val="005122A0"/>
    <w:rsid w:val="0053196D"/>
    <w:rsid w:val="00554328"/>
    <w:rsid w:val="0055492B"/>
    <w:rsid w:val="00560C73"/>
    <w:rsid w:val="00597B8D"/>
    <w:rsid w:val="005D3883"/>
    <w:rsid w:val="005E23A7"/>
    <w:rsid w:val="005F5A89"/>
    <w:rsid w:val="005F6684"/>
    <w:rsid w:val="006316A3"/>
    <w:rsid w:val="006615EA"/>
    <w:rsid w:val="00667121"/>
    <w:rsid w:val="00674E20"/>
    <w:rsid w:val="00691FB3"/>
    <w:rsid w:val="006B25B8"/>
    <w:rsid w:val="00710008"/>
    <w:rsid w:val="00737C8B"/>
    <w:rsid w:val="007D4CBB"/>
    <w:rsid w:val="007D5EAB"/>
    <w:rsid w:val="00802571"/>
    <w:rsid w:val="0083278A"/>
    <w:rsid w:val="00847636"/>
    <w:rsid w:val="0086298A"/>
    <w:rsid w:val="0088470B"/>
    <w:rsid w:val="00937602"/>
    <w:rsid w:val="00951A04"/>
    <w:rsid w:val="00984576"/>
    <w:rsid w:val="00985388"/>
    <w:rsid w:val="009A1AC2"/>
    <w:rsid w:val="009D4955"/>
    <w:rsid w:val="00A043D1"/>
    <w:rsid w:val="00A13813"/>
    <w:rsid w:val="00A76957"/>
    <w:rsid w:val="00AB7202"/>
    <w:rsid w:val="00B650A9"/>
    <w:rsid w:val="00BA0F6C"/>
    <w:rsid w:val="00BA2DD9"/>
    <w:rsid w:val="00BC0C2E"/>
    <w:rsid w:val="00C71C12"/>
    <w:rsid w:val="00C73716"/>
    <w:rsid w:val="00C91C7C"/>
    <w:rsid w:val="00C93871"/>
    <w:rsid w:val="00CA2E34"/>
    <w:rsid w:val="00CA40AB"/>
    <w:rsid w:val="00CB22DD"/>
    <w:rsid w:val="00D440F6"/>
    <w:rsid w:val="00D510F0"/>
    <w:rsid w:val="00D70E22"/>
    <w:rsid w:val="00D83EB7"/>
    <w:rsid w:val="00DB510D"/>
    <w:rsid w:val="00DF5FF8"/>
    <w:rsid w:val="00E14916"/>
    <w:rsid w:val="00E20F27"/>
    <w:rsid w:val="00E60A2E"/>
    <w:rsid w:val="00EC4AC6"/>
    <w:rsid w:val="00EC7EF5"/>
    <w:rsid w:val="00F06505"/>
    <w:rsid w:val="00F64065"/>
    <w:rsid w:val="00F652A1"/>
    <w:rsid w:val="00F71FD0"/>
    <w:rsid w:val="00F97528"/>
    <w:rsid w:val="00FC69F1"/>
    <w:rsid w:val="00FD5096"/>
    <w:rsid w:val="00FE0F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5F65121"/>
  <w15:docId w15:val="{77F15385-8518-4224-84E9-AE37D4E1C0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E23A7"/>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847636"/>
    <w:pPr>
      <w:tabs>
        <w:tab w:val="center" w:pos="4703"/>
        <w:tab w:val="right" w:pos="9406"/>
      </w:tabs>
    </w:pPr>
  </w:style>
  <w:style w:type="character" w:styleId="ZaglavljeChar" w:customStyle="true">
    <w:name w:val="Zaglavlje Char"/>
    <w:basedOn w:val="Zadanifontodlomka"/>
    <w:link w:val="Zaglavlje"/>
    <w:rsid w:val="00847636"/>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847636"/>
  </w:style>
  <w:style w:type="paragraph" w:styleId="Odlomakpopisa">
    <w:name w:val="List Paragraph"/>
    <w:basedOn w:val="Normal"/>
    <w:uiPriority w:val="34"/>
    <w:qFormat/>
    <w:rsid w:val="00847636"/>
    <w:pPr>
      <w:ind w:left="720"/>
      <w:contextualSpacing/>
    </w:pPr>
    <w:rPr>
      <w:color w:val="auto"/>
      <w:sz w:val="24"/>
      <w:szCs w:val="24"/>
    </w:rPr>
  </w:style>
  <w:style w:type="paragraph" w:styleId="Podnoje">
    <w:name w:val="footer"/>
    <w:basedOn w:val="Normal"/>
    <w:link w:val="PodnojeChar"/>
    <w:uiPriority w:val="99"/>
    <w:unhideWhenUsed/>
    <w:rsid w:val="00847636"/>
    <w:pPr>
      <w:tabs>
        <w:tab w:val="center" w:pos="4536"/>
        <w:tab w:val="right" w:pos="9072"/>
      </w:tabs>
    </w:pPr>
  </w:style>
  <w:style w:type="character" w:styleId="PodnojeChar" w:customStyle="true">
    <w:name w:val="Podnožje Char"/>
    <w:basedOn w:val="Zadanifontodlomka"/>
    <w:link w:val="Podnoje"/>
    <w:uiPriority w:val="99"/>
    <w:rsid w:val="00847636"/>
    <w:rPr>
      <w:rFonts w:ascii="Times New Roman" w:hAnsi="Times New Roman" w:eastAsia="Times New Roman" w:cs="Times New Roman"/>
      <w:color w:val="000000"/>
      <w:sz w:val="20"/>
      <w:szCs w:val="20"/>
      <w:lang w:eastAsia="hr-HR"/>
    </w:rPr>
  </w:style>
  <w:style w:type="character" w:styleId="Tekstrezerviranogmjesta">
    <w:name w:val="Placeholder Text"/>
    <w:basedOn w:val="Zadanifontodlomka"/>
    <w:uiPriority w:val="99"/>
    <w:semiHidden/>
    <w:rsid w:val="00802571"/>
    <w:rPr>
      <w:color w:val="808080"/>
      <w:bdr w:val="none" w:color="auto" w:sz="0" w:space="0"/>
      <w:shd w:val="clear" w:color="auto" w:fill="auto"/>
    </w:rPr>
  </w:style>
  <w:style w:type="character" w:styleId="eSPISCCParagraphDefaultFont" w:customStyle="true">
    <w:name w:val="eSPIS_CC_Paragraph Default Font"/>
    <w:basedOn w:val="Zadanifontodlomka"/>
    <w:rsid w:val="00802571"/>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802571"/>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02571"/>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02571"/>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17929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4. veljače 2026.</izvorni_sadrzaj>
    <derivirana_varijabla naziv="DomainObject.StvarniPocetakDatum_1">4. veljače 2026.</derivirana_varijabla>
  </DomainObject.StvarniPocetakDatum>
  <DomainObject.StvarniZavrsetakDatum>
    <izvorni_sadrzaj>4. veljače 2026.</izvorni_sadrzaj>
    <derivirana_varijabla naziv="DomainObject.StvarniZavrsetakDatum_1">4. veljače 2026.</derivirana_varijabla>
  </DomainObject.StvarniZavrsetakDatum>
  <DomainObject.PlaniraniZavrsetakDatum>
    <izvorni_sadrzaj>4. veljače 2026.</izvorni_sadrzaj>
    <derivirana_varijabla naziv="DomainObject.PlaniraniZavrsetakDatum_1">4. veljače 2026.</derivirana_varijabla>
  </DomainObject.PlaniraniZavrsetakDatum>
  <DomainObject.PlaniraniPocetakDatum>
    <izvorni_sadrzaj>4. veljače 2026.</izvorni_sadrzaj>
    <derivirana_varijabla naziv="DomainObject.PlaniraniPocetakDatum_1">4. veljače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2026.</izvorni_sadrzaj>
    <derivirana_varijabla naziv="DomainObject.Zapisnik.DatumKreiranja_1">4. veljače 2026.</derivirana_varijabla>
  </DomainObject.Zapisnik.DatumKreiranja>
  <DomainObject.Zapisnik.ImovinskaKorist>
    <izvorni_sadrzaj/>
    <derivirana_varijabla naziv="DomainObject.Zapisnik.ImovinskaKorist_1"/>
  </DomainObject.Zapisnik.ImovinskaKorist>
  <DomainObject.Zapisnik.Oznaka>
    <izvorni_sadrzaj>St-367/2025-17</izvorni_sadrzaj>
    <derivirana_varijabla naziv="DomainObject.Zapisnik.Oznaka_1">St-367/2025-17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2025.</izvorni_sadrzaj>
    <derivirana_varijabla naziv="DomainObject.Predmet.DatumOsnivanja_1">10.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St-367/2025</izvorni_sadrzaj>
    <derivirana_varijabla naziv="DomainObject.Predmet.OznakaBroj_1">St-367/2025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30.01.2026. spisu prileže prijave 
tražbina od FINA-e u žutim koricama.</izvorni_sadrzaj>
    <derivirana_varijabla naziv="DomainObject.Predmet.PrimjedbaSuca_1">Od dana 30.01.2026. spisu prileže prijave 
tražbina od FINA-e u žutim koricama.</derivirana_varijabla>
  </DomainObject.Predmet.PrimjedbaSuca>
  <DomainObject.Predmet.ProtustrankaFormated>
    <izvorni_sadrzaj>  44 DEGREES SOUTH d.o.o., VODNJAN zastupanog po punomoćniku Juraj Blažičko</izvorni_sadrzaj>
    <derivirana_varijabla naziv="DomainObject.Predmet.ProtustrankaFormated_1">  44 DEGREES SOUTH d.o.o., VODNJAN zastupanog po punomoćniku Juraj Blažičko</derivirana_varijabla>
  </DomainObject.Predmet.ProtustrankaFormated>
  <DomainObject.Predmet.ProtustrankaFormatedOIB>
    <izvorni_sadrzaj>  44 DEGREES SOUTH d.o.o., VODNJAN, OIB 37782307140 zastupanog po punomoćniku Juraj Blažičko</izvorni_sadrzaj>
    <derivirana_varijabla naziv="DomainObject.Predmet.ProtustrankaFormatedOIB_1">  44 DEGREES SOUTH d.o.o., VODNJAN, OIB 37782307140 zastupanog po punomoćniku Juraj Blažičko</derivirana_varijabla>
  </DomainObject.Predmet.ProtustrankaFormatedOIB>
  <DomainObject.Predmet.ProtustrankaFormatedWithAdress>
    <izvorni_sadrzaj> 44 DEGREES SOUTH d.o.o., VODNJAN, Ulica 1. maja - Via 1. maggio 3, 52215 Vodnjan zastupanog po punomoćniku Juraj Blažičko</izvorni_sadrzaj>
    <derivirana_varijabla naziv="DomainObject.Predmet.ProtustrankaFormatedWithAdress_1"> 44 DEGREES SOUTH d.o.o., VODNJAN, Ulica 1. maja - Via 1. maggio 3, 52215 Vodnjan zastupanog po punomoćniku Juraj Blažičko</derivirana_varijabla>
  </DomainObject.Predmet.ProtustrankaFormatedWithAdress>
  <DomainObject.Predmet.ProtustrankaFormatedWithAdressOIB>
    <izvorni_sadrzaj> 44 DEGREES SOUTH d.o.o., VODNJAN, OIB 37782307140, Ulica 1. maja - Via 1. maggio 3, 52215 Vodnjan zastupanog po punomoćniku Juraj Blažičko</izvorni_sadrzaj>
    <derivirana_varijabla naziv="DomainObject.Predmet.ProtustrankaFormatedWithAdressOIB_1"> 44 DEGREES SOUTH d.o.o., VODNJAN, OIB 37782307140, Ulica 1. maja - Via 1. maggio 3, 52215 Vodnjan zastupanog po punomoćniku Juraj Blažičko</derivirana_varijabla>
  </DomainObject.Predmet.ProtustrankaFormatedWithAdressOIB>
  <DomainObject.Predmet.ProtustrankaWithAdress>
    <izvorni_sadrzaj>44 DEGREES SOUTH d.o.o., VODNJAN Ulica 1. maja - Via 1. maggio 3, 52215 Vodnjan</izvorni_sadrzaj>
    <derivirana_varijabla naziv="DomainObject.Predmet.ProtustrankaWithAdress_1">44 DEGREES SOUTH d.o.o., VODNJAN Ulica 1. maja - Via 1. maggio 3, 52215 Vodnjan</derivirana_varijabla>
  </DomainObject.Predmet.ProtustrankaWithAdress>
  <DomainObject.Predmet.ProtustrankaWithAdressOIB>
    <izvorni_sadrzaj>44 DEGREES SOUTH d.o.o., VODNJAN, OIB 37782307140, Ulica 1. maja - Via 1. maggio 3, 52215 Vodnjan</izvorni_sadrzaj>
    <derivirana_varijabla naziv="DomainObject.Predmet.ProtustrankaWithAdressOIB_1">44 DEGREES SOUTH d.o.o., VODNJAN, OIB 37782307140, Ulica 1. maja - Via 1. maggio 3, 52215 Vodnjan</derivirana_varijabla>
  </DomainObject.Predmet.ProtustrankaWithAdressOIB>
  <DomainObject.Predmet.ProtustrankaNazivFormated>
    <izvorni_sadrzaj>44 DEGREES SOUTH d.o.o., VODNJAN</izvorni_sadrzaj>
    <derivirana_varijabla naziv="DomainObject.Predmet.ProtustrankaNazivFormated_1">44 DEGREES SOUTH d.o.o., VODNJAN</derivirana_varijabla>
  </DomainObject.Predmet.ProtustrankaNazivFormated>
  <DomainObject.Predmet.ProtustrankaNazivFormatedOIB>
    <izvorni_sadrzaj>44 DEGREES SOUTH d.o.o., VODNJAN, OIB 37782307140</izvorni_sadrzaj>
    <derivirana_varijabla naziv="DomainObject.Predmet.ProtustrankaNazivFormatedOIB_1">44 DEGREES SOUTH d.o.o., VODNJAN, OIB 37782307140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44 DEGREES SOUTH d.o.o., VODNJAN</izvorni_sadrzaj>
    <derivirana_varijabla naziv="DomainObject.Predmet.StrankaFormated_1">  44 DEGREES SOUTH d.o.o., VODNJAN</derivirana_varijabla>
  </DomainObject.Predmet.StrankaFormated>
  <DomainObject.Predmet.StrankaFormatedOIB>
    <izvorni_sadrzaj>  44 DEGREES SOUTH d.o.o., VODNJAN, OIB 37782307140</izvorni_sadrzaj>
    <derivirana_varijabla naziv="DomainObject.Predmet.StrankaFormatedOIB_1">  44 DEGREES SOUTH d.o.o., VODNJAN, OIB 37782307140</derivirana_varijabla>
  </DomainObject.Predmet.StrankaFormatedOIB>
  <DomainObject.Predmet.StrankaFormatedWithAdress>
    <izvorni_sadrzaj> 44 DEGREES SOUTH d.o.o., VODNJAN, Ulica 1. maja - Via 1. maggio 3, 52215 Vodnjan</izvorni_sadrzaj>
    <derivirana_varijabla naziv="DomainObject.Predmet.StrankaFormatedWithAdress_1"> 44 DEGREES SOUTH d.o.o., VODNJAN, Ulica 1. maja - Via 1. maggio 3, 52215 Vodnjan</derivirana_varijabla>
  </DomainObject.Predmet.StrankaFormatedWithAdress>
  <DomainObject.Predmet.StrankaFormatedWithAdressOIB>
    <izvorni_sadrzaj> 44 DEGREES SOUTH d.o.o., VODNJAN, OIB 37782307140, Ulica 1. maja - Via 1. maggio 3, 52215 Vodnjan</izvorni_sadrzaj>
    <derivirana_varijabla naziv="DomainObject.Predmet.StrankaFormatedWithAdressOIB_1"> 44 DEGREES SOUTH d.o.o., VODNJAN, OIB 37782307140, Ulica 1. maja - Via 1. maggio 3, 52215 Vodnjan</derivirana_varijabla>
  </DomainObject.Predmet.StrankaFormatedWithAdressOIB>
  <DomainObject.Predmet.StrankaWithAdress>
    <izvorni_sadrzaj>44 DEGREES SOUTH d.o.o., VODNJAN Ulica 1. maja - Via 1. maggio 3,52215 Vodnjan</izvorni_sadrzaj>
    <derivirana_varijabla naziv="DomainObject.Predmet.StrankaWithAdress_1">44 DEGREES SOUTH d.o.o., VODNJAN Ulica 1. maja - Via 1. maggio 3,52215 Vodnjan</derivirana_varijabla>
  </DomainObject.Predmet.StrankaWithAdress>
  <DomainObject.Predmet.StrankaWithAdressOIB>
    <izvorni_sadrzaj>44 DEGREES SOUTH d.o.o., VODNJAN, OIB 37782307140, Ulica 1. maja - Via 1. maggio 3,52215 Vodnjan</izvorni_sadrzaj>
    <derivirana_varijabla naziv="DomainObject.Predmet.StrankaWithAdressOIB_1">44 DEGREES SOUTH d.o.o., VODNJAN, OIB 37782307140, Ulica 1. maja - Via 1. maggio 3,52215 Vodnjan</derivirana_varijabla>
  </DomainObject.Predmet.StrankaWithAdressOIB>
  <DomainObject.Predmet.StrankaNazivFormated>
    <izvorni_sadrzaj>44 DEGREES SOUTH d.o.o., VODNJAN</izvorni_sadrzaj>
    <derivirana_varijabla naziv="DomainObject.Predmet.StrankaNazivFormated_1">44 DEGREES SOUTH d.o.o., VODNJAN</derivirana_varijabla>
  </DomainObject.Predmet.StrankaNazivFormated>
  <DomainObject.Predmet.StrankaNazivFormatedOIB>
    <izvorni_sadrzaj>44 DEGREES SOUTH d.o.o., VODNJAN, OIB 37782307140</izvorni_sadrzaj>
    <derivirana_varijabla naziv="DomainObject.Predmet.StrankaNazivFormatedOIB_1">44 DEGREES SOUTH d.o.o., VODNJAN, OIB 37782307140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44 DEGREES SOUTH d.o.o., VODNJAN</item>
    </izvorni_sadrzaj>
    <derivirana_varijabla naziv="DomainObject.Predmet.StrankaListFormated_1">
      <item>44 DEGREES SOUTH d.o.o., VODNJAN</item>
    </derivirana_varijabla>
  </DomainObject.Predmet.StrankaListFormated>
  <DomainObject.Predmet.StrankaListFormatedOIB>
    <izvorni_sadrzaj>
      <item>44 DEGREES SOUTH d.o.o., VODNJAN, OIB 37782307140</item>
    </izvorni_sadrzaj>
    <derivirana_varijabla naziv="DomainObject.Predmet.StrankaListFormatedOIB_1">
      <item>44 DEGREES SOUTH d.o.o., VODNJAN, OIB 37782307140</item>
    </derivirana_varijabla>
  </DomainObject.Predmet.StrankaListFormatedOIB>
  <DomainObject.Predmet.StrankaListFormatedWithAdress>
    <izvorni_sadrzaj>
      <item>44 DEGREES SOUTH d.o.o., VODNJAN, Ulica 1. maja - Via 1. maggio 3, 52215 Vodnjan</item>
    </izvorni_sadrzaj>
    <derivirana_varijabla naziv="DomainObject.Predmet.StrankaListFormatedWithAdress_1">
      <item>44 DEGREES SOUTH d.o.o., VODNJAN, Ulica 1. maja - Via 1. maggio 3, 52215 Vodnjan</item>
    </derivirana_varijabla>
  </DomainObject.Predmet.StrankaListFormatedWithAdress>
  <DomainObject.Predmet.StrankaListFormatedWithAdressOIB>
    <izvorni_sadrzaj>
      <item>44 DEGREES SOUTH d.o.o., VODNJAN, OIB 37782307140, Ulica 1. maja - Via 1. maggio 3, 52215 Vodnjan</item>
    </izvorni_sadrzaj>
    <derivirana_varijabla naziv="DomainObject.Predmet.StrankaListFormatedWithAdressOIB_1">
      <item>44 DEGREES SOUTH d.o.o., VODNJAN, OIB 37782307140, Ulica 1. maja - Via 1. maggio 3, 52215 Vodnjan</item>
    </derivirana_varijabla>
  </DomainObject.Predmet.StrankaListFormatedWithAdressOIB>
  <DomainObject.Predmet.StrankaListNazivFormated>
    <izvorni_sadrzaj>
      <item>44 DEGREES SOUTH d.o.o., VODNJAN</item>
    </izvorni_sadrzaj>
    <derivirana_varijabla naziv="DomainObject.Predmet.StrankaListNazivFormated_1">
      <item>44 DEGREES SOUTH d.o.o., VODNJAN</item>
    </derivirana_varijabla>
  </DomainObject.Predmet.StrankaListNazivFormated>
  <DomainObject.Predmet.StrankaListNazivFormatedOIB>
    <izvorni_sadrzaj>
      <item>44 DEGREES SOUTH d.o.o., VODNJAN, OIB 37782307140</item>
    </izvorni_sadrzaj>
    <derivirana_varijabla naziv="DomainObject.Predmet.StrankaListNazivFormatedOIB_1">
      <item>44 DEGREES SOUTH d.o.o., VODNJAN, OIB 37782307140</item>
    </derivirana_varijabla>
  </DomainObject.Predmet.StrankaListNazivFormatedOIB>
  <DomainObject.Predmet.ProtuStrankaListFormated>
    <izvorni_sadrzaj>
      <item>44 DEGREES SOUTH d.o.o., VODNJAN zastupanog po punomoćniku Juraj Blažičko</item>
    </izvorni_sadrzaj>
    <derivirana_varijabla naziv="DomainObject.Predmet.ProtuStrankaListFormated_1">
      <item>44 DEGREES SOUTH d.o.o., VODNJAN zastupanog po punomoćniku Juraj Blažičko</item>
    </derivirana_varijabla>
  </DomainObject.Predmet.ProtuStrankaListFormated>
  <DomainObject.Predmet.ProtuStrankaListFormatedOIB>
    <izvorni_sadrzaj>
      <item>44 DEGREES SOUTH d.o.o., VODNJAN, OIB 37782307140 zastupanog po punomoćniku Juraj Blažičko</item>
    </izvorni_sadrzaj>
    <derivirana_varijabla naziv="DomainObject.Predmet.ProtuStrankaListFormatedOIB_1">
      <item>44 DEGREES SOUTH d.o.o., VODNJAN, OIB 37782307140 zastupanog po punomoćniku Juraj Blažičko</item>
    </derivirana_varijabla>
  </DomainObject.Predmet.ProtuStrankaListFormatedOIB>
  <DomainObject.Predmet.ProtuStrankaListFormatedWithAdress>
    <izvorni_sadrzaj>
      <item>44 DEGREES SOUTH d.o.o., VODNJAN, Ulica 1. maja - Via 1. maggio 3, 52215 Vodnjan zastupanog po punomoćniku Juraj Blažičko</item>
    </izvorni_sadrzaj>
    <derivirana_varijabla naziv="DomainObject.Predmet.ProtuStrankaListFormatedWithAdress_1">
      <item>44 DEGREES SOUTH d.o.o., VODNJAN, Ulica 1. maja - Via 1. maggio 3, 52215 Vodnjan zastupanog po punomoćniku Juraj Blažičko</item>
    </derivirana_varijabla>
  </DomainObject.Predmet.ProtuStrankaListFormatedWithAdress>
  <DomainObject.Predmet.ProtuStrankaListFormatedWithAdressOIB>
    <izvorni_sadrzaj>
      <item>44 DEGREES SOUTH d.o.o., VODNJAN, OIB 37782307140, Ulica 1. maja - Via 1. maggio 3, 52215 Vodnjan zastupanog po punomoćniku Juraj Blažičko</item>
    </izvorni_sadrzaj>
    <derivirana_varijabla naziv="DomainObject.Predmet.ProtuStrankaListFormatedWithAdressOIB_1">
      <item>44 DEGREES SOUTH d.o.o., VODNJAN, OIB 37782307140, Ulica 1. maja - Via 1. maggio 3, 52215 Vodnjan zastupanog po punomoćniku Juraj Blažičko</item>
    </derivirana_varijabla>
  </DomainObject.Predmet.ProtuStrankaListFormatedWithAdressOIB>
  <DomainObject.Predmet.ProtuStrankaListNazivFormated>
    <izvorni_sadrzaj>
      <item>44 DEGREES SOUTH d.o.o., VODNJAN</item>
    </izvorni_sadrzaj>
    <derivirana_varijabla naziv="DomainObject.Predmet.ProtuStrankaListNazivFormated_1">
      <item>44 DEGREES SOUTH d.o.o., VODNJAN</item>
    </derivirana_varijabla>
  </DomainObject.Predmet.ProtuStrankaListNazivFormated>
  <DomainObject.Predmet.ProtuStrankaListNazivFormatedOIB>
    <izvorni_sadrzaj>
      <item>44 DEGREES SOUTH d.o.o., VODNJAN, OIB 37782307140</item>
    </izvorni_sadrzaj>
    <derivirana_varijabla naziv="DomainObject.Predmet.ProtuStrankaListNazivFormatedOIB_1">
      <item>44 DEGREES SOUTH d.o.o., VODNJAN, OIB 37782307140</item>
    </derivirana_varijabla>
  </DomainObject.Predmet.ProtuStrankaListNazivFormatedOIB>
  <DomainObject.Predmet.OstaliListFormated>
    <izvorni_sadrzaj>
      <item>Juraj Blažičko punomoćnik sudionika u postupku 44 DEGREES SOUTH d.o.o., VODNJAN</item>
    </izvorni_sadrzaj>
    <derivirana_varijabla naziv="DomainObject.Predmet.OstaliListFormated_1">
      <item>Juraj Blažičko punomoćnik sudionika u postupku 44 DEGREES SOUTH d.o.o., VODNJAN</item>
    </derivirana_varijabla>
  </DomainObject.Predmet.OstaliListFormated>
  <DomainObject.Predmet.OstaliListFormatedOIB>
    <izvorni_sadrzaj>
      <item>Juraj Blažičko, OIB 50076496723 punomoćnik sudionika u postupku 44 DEGREES SOUTH d.o.o., VODNJAN</item>
    </izvorni_sadrzaj>
    <derivirana_varijabla naziv="DomainObject.Predmet.OstaliListFormatedOIB_1">
      <item>Juraj Blažičko, OIB 50076496723 punomoćnik sudionika u postupku 44 DEGREES SOUTH d.o.o., VODNJAN</item>
    </derivirana_varijabla>
  </DomainObject.Predmet.OstaliListFormatedOIB>
  <DomainObject.Predmet.OstaliListFormatedWithAdress>
    <izvorni_sadrzaj>
      <item>Juraj Blažičko punomoćnik sudionika u postupku 44 DEGREES SOUTH d.o.o., VODNJAN</item>
    </izvorni_sadrzaj>
    <derivirana_varijabla naziv="DomainObject.Predmet.OstaliListFormatedWithAdress_1">
      <item>Juraj Blažičko punomoćnik sudionika u postupku 44 DEGREES SOUTH d.o.o., VODNJAN</item>
    </derivirana_varijabla>
  </DomainObject.Predmet.OstaliListFormatedWithAdress>
  <DomainObject.Predmet.OstaliListFormatedWithAdressOIB>
    <izvorni_sadrzaj>
      <item>Juraj Blažičko, OIB 50076496723 punomoćnik sudionika u postupku 44 DEGREES SOUTH d.o.o., VODNJAN</item>
    </izvorni_sadrzaj>
    <derivirana_varijabla naziv="DomainObject.Predmet.OstaliListFormatedWithAdressOIB_1">
      <item>Juraj Blažičko, OIB 50076496723 punomoćnik sudionika u postupku 44 DEGREES SOUTH d.o.o., VODNJAN</item>
    </derivirana_varijabla>
  </DomainObject.Predmet.OstaliListFormatedWithAdressOIB>
  <DomainObject.Predmet.OstaliListNazivFormated>
    <izvorni_sadrzaj>
      <item>Juraj Blažičko</item>
    </izvorni_sadrzaj>
    <derivirana_varijabla naziv="DomainObject.Predmet.OstaliListNazivFormated_1">
      <item>Juraj Blažičko</item>
    </derivirana_varijabla>
  </DomainObject.Predmet.OstaliListNazivFormated>
  <DomainObject.Predmet.OstaliListNazivFormatedOIB>
    <izvorni_sadrzaj>
      <item>Juraj Blažičko, OIB 50076496723</item>
    </izvorni_sadrzaj>
    <derivirana_varijabla naziv="DomainObject.Predmet.OstaliListNazivFormatedOIB_1">
      <item>Juraj Blažičko, OIB 50076496723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2026.</izvorni_sadrzaj>
    <derivirana_varijabla naziv="DomainObject.Datum_1">4. veljače 2026.</derivirana_varijabla>
  </DomainObject.Datum>
  <DomainObject.PoslovniBrojDokumenta>
    <izvorni_sadrzaj>St-367/2025-17</izvorni_sadrzaj>
    <derivirana_varijabla naziv="DomainObject.PoslovniBrojDokumenta_1">St-367/2025-17</derivirana_varijabla>
  </DomainObject.PoslovniBrojDokumenta>
  <DomainObject.Predmet.StrankaIDrugi>
    <izvorni_sadrzaj>44 DEGREES SOUTH d.o.o., VODNJAN</izvorni_sadrzaj>
    <derivirana_varijabla naziv="DomainObject.Predmet.StrankaIDrugi_1">44 DEGREES SOUTH d.o.o., VODNJAN</derivirana_varijabla>
  </DomainObject.Predmet.StrankaIDrugi>
  <DomainObject.Predmet.ProtustrankaIDrugi>
    <izvorni_sadrzaj>44 DEGREES SOUTH d.o.o., VODNJAN</izvorni_sadrzaj>
    <derivirana_varijabla naziv="DomainObject.Predmet.ProtustrankaIDrugi_1">44 DEGREES SOUTH d.o.o., VODNJAN</derivirana_varijabla>
  </DomainObject.Predmet.ProtustrankaIDrugi>
  <DomainObject.Predmet.StrankaIDrugiAdressOIB>
    <izvorni_sadrzaj>44 DEGREES SOUTH d.o.o., VODNJAN, OIB 37782307140, Ulica 1. maja - Via 1. maggio 3, 52215 Vodnjan</izvorni_sadrzaj>
    <derivirana_varijabla naziv="DomainObject.Predmet.StrankaIDrugiAdressOIB_1">44 DEGREES SOUTH d.o.o., VODNJAN, OIB 37782307140, Ulica 1. maja - Via 1. maggio 3, 52215 Vodnjan</derivirana_varijabla>
  </DomainObject.Predmet.StrankaIDrugiAdressOIB>
  <DomainObject.Predmet.ProtustrankaIDrugiAdressOIB>
    <izvorni_sadrzaj>44 DEGREES SOUTH d.o.o., VODNJAN, OIB 37782307140, Ulica 1. maja - Via 1. maggio 3, 52215 Vodnjan</izvorni_sadrzaj>
    <derivirana_varijabla naziv="DomainObject.Predmet.ProtustrankaIDrugiAdressOIB_1">44 DEGREES SOUTH d.o.o., VODNJAN, OIB 37782307140, Ulica 1. maja - Via 1. maggio 3, 52215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44 DEGREES SOUTH d.o.o., VODNJAN</item>
      <item>44 DEGREES SOUTH d.o.o., VODNJAN</item>
      <item>Juraj Blažičko</item>
    </izvorni_sadrzaj>
    <derivirana_varijabla naziv="DomainObject.Predmet.SudioniciListNaziv_1">
      <item>44 DEGREES SOUTH d.o.o., VODNJAN</item>
      <item>44 DEGREES SOUTH d.o.o., VODNJAN</item>
      <item>Juraj Blažičko</item>
    </derivirana_varijabla>
  </DomainObject.Predmet.SudioniciListNaziv>
  <DomainObject.Predmet.SudioniciListAdressOIB>
    <izvorni_sadrzaj>
      <item>44 DEGREES SOUTH d.o.o., VODNJAN, OIB 37782307140, Ulica 1. maja - Via 1. maggio 3,52215 Vodnjan</item>
      <item>44 DEGREES SOUTH d.o.o., VODNJAN, OIB 37782307140, Ulica 1. maja - Via 1. maggio 3,52215 Vodnjan</item>
      <item>Juraj Blažičko, OIB 50076496723</item>
    </izvorni_sadrzaj>
    <derivirana_varijabla naziv="DomainObject.Predmet.SudioniciListAdressOIB_1">
      <item>44 DEGREES SOUTH d.o.o., VODNJAN, OIB 37782307140, Ulica 1. maja - Via 1. maggio 3,52215 Vodnjan</item>
      <item>44 DEGREES SOUTH d.o.o., VODNJAN, OIB 37782307140, Ulica 1. maja - Via 1. maggio 3,52215 Vodnjan</item>
      <item>Juraj Blažičko, OIB 50076496723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37782307140</item>
      <item>, OIB 37782307140</item>
      <item>, OIB 50076496723</item>
    </izvorni_sadrzaj>
    <derivirana_varijabla naziv="DomainObject.Predmet.SudioniciListNazivOIB_1">
      <item>, OIB 37782307140</item>
      <item>, OIB 37782307140</item>
      <item>, OIB 50076496723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51000 Rijeka</item>
    </izvorni_sadrzaj>
    <derivirana_varijabla naziv="DomainObject.Predmet.StecajniUpraviteljiListAddressOIB_1">
      <item>Antonela Jolić Zubčić, OIB 03188914525, Ante Starčevića br. 5,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2025.</izvorni_sadrzaj>
    <derivirana_varijabla naziv="DomainObject.Predmet.DatumPocetkaProcesa_1">10.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F9D6A93-089D-4293-A28D-7041716E1FC9}">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990</properties:Words>
  <properties:Characters>5496</properties:Characters>
  <properties:Lines>155</properties:Lines>
  <properties:Paragraphs>71</properties:Paragraphs>
  <properties:TotalTime>84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2016-10-13T12:11:00Z</dcterms:created>
  <dc:creator>Jasmina Matika</dc:creator>
  <cp:lastModifiedBy>Ana Pomazan</cp:lastModifiedBy>
  <cp:lastPrinted>2026-02-04T11:57:00Z</cp:lastPrinted>
  <dcterms:modified xmlns:xsi="http://www.w3.org/2001/XMLSchema-instance" xsi:type="dcterms:W3CDTF">2026-02-04T12:04:00Z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St-367/2025-17 / Zapisnik - Ročište radi ispitivanja tražbina (St-367-25 Zapisnik - ročište radi ispitivanja tražbina PREDSTEČAJNA.docx)</vt:lpwstr>
  </prop:property>
  <prop:property fmtid="{D5CDD505-2E9C-101B-9397-08002B2CF9AE}" pid="4" name="CC_coloring">
    <vt:bool>false</vt:bool>
  </prop:property>
  <prop:property fmtid="{D5CDD505-2E9C-101B-9397-08002B2CF9AE}" pid="5" name="BrojStranica">
    <vt:i4>4</vt:i4>
  </prop:property>
</prop:Properties>
</file>